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40"/>
          <w:szCs w:val="40"/>
        </w:rPr>
      </w:pPr>
      <w:r w:rsidDel="00000000" w:rsidR="00000000" w:rsidRPr="00000000">
        <w:rPr>
          <w:sz w:val="40"/>
          <w:szCs w:val="40"/>
          <w:rtl w:val="0"/>
        </w:rPr>
        <w:t xml:space="preserve">Anomaly Detection and Failure Prediction workshop</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spacing w:line="360" w:lineRule="auto"/>
        <w:rPr>
          <w:sz w:val="24"/>
          <w:szCs w:val="24"/>
        </w:rPr>
      </w:pPr>
      <w:r w:rsidDel="00000000" w:rsidR="00000000" w:rsidRPr="00000000">
        <w:rPr>
          <w:sz w:val="24"/>
          <w:szCs w:val="24"/>
          <w:rtl w:val="0"/>
        </w:rPr>
        <w:t xml:space="preserve">This workshop will teach you how to use OpenShift and the Red Hat OpenShift Data Science platform to examine and understand anomalies and predict failures in water pumps.  We will work through the following agenda:</w:t>
      </w:r>
    </w:p>
    <w:p w:rsidR="00000000" w:rsidDel="00000000" w:rsidP="00000000" w:rsidRDefault="00000000" w:rsidRPr="00000000" w14:paraId="00000004">
      <w:pPr>
        <w:spacing w:line="360" w:lineRule="auto"/>
        <w:rPr>
          <w:sz w:val="24"/>
          <w:szCs w:val="24"/>
        </w:rPr>
      </w:pPr>
      <w:r w:rsidDel="00000000" w:rsidR="00000000" w:rsidRPr="00000000">
        <w:rPr>
          <w:rtl w:val="0"/>
        </w:rPr>
      </w:r>
    </w:p>
    <w:p w:rsidR="00000000" w:rsidDel="00000000" w:rsidP="00000000" w:rsidRDefault="00000000" w:rsidRPr="00000000" w14:paraId="00000005">
      <w:pPr>
        <w:spacing w:line="360" w:lineRule="auto"/>
        <w:rPr>
          <w:sz w:val="32"/>
          <w:szCs w:val="32"/>
        </w:rPr>
      </w:pPr>
      <w:r w:rsidDel="00000000" w:rsidR="00000000" w:rsidRPr="00000000">
        <w:rPr>
          <w:sz w:val="32"/>
          <w:szCs w:val="32"/>
          <w:rtl w:val="0"/>
        </w:rPr>
        <w:t xml:space="preserve">Agenda:</w:t>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dtcypcltbx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b w:val="1"/>
              <w:color w:val="000000"/>
              <w:u w:val="none"/>
            </w:rPr>
          </w:pPr>
          <w:hyperlink w:anchor="_p6nt4oemctv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Log into the Red Hat OpenShift Data Science Platform</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b w:val="1"/>
              <w:color w:val="000000"/>
              <w:u w:val="none"/>
            </w:rPr>
          </w:pPr>
          <w:hyperlink w:anchor="_nvvha7bb088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Start your Jupyter Image Notebook server</w:t>
              <w:tab/>
              <w:t xml:space="preserve">12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color w:val="000000"/>
              <w:u w:val="none"/>
            </w:rPr>
          </w:pPr>
          <w:hyperlink w:anchor="_8jrpbsahn3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3a The Jupyter Lab Environment</w:t>
              <w:tab/>
              <w:t xml:space="preserve">18</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color w:val="000000"/>
              <w:u w:val="none"/>
            </w:rPr>
          </w:pPr>
          <w:hyperlink w:anchor="_udkt4xym2bn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3b Clone a github repository</w:t>
              <w:tab/>
              <w:t xml:space="preserve">20</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color w:val="000000"/>
              <w:u w:val="none"/>
            </w:rPr>
          </w:pPr>
          <w:hyperlink w:anchor="_w0v9fhzmi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3c Introduction to Jupyter Notebooks</w:t>
              <w:tab/>
              <w:t xml:space="preserve">24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color w:val="000000"/>
              <w:u w:val="none"/>
            </w:rPr>
          </w:pPr>
          <w:hyperlink w:anchor="_92mwhobtnd2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Anomaly Detection</w:t>
              <w:tab/>
              <w:t xml:space="preserve">27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color w:val="000000"/>
              <w:u w:val="none"/>
            </w:rPr>
          </w:pPr>
          <w:hyperlink w:anchor="_v5a6m3etw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4a Examine time series data for anomalies</w:t>
              <w:tab/>
              <w:t xml:space="preserve">27</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color w:val="000000"/>
              <w:u w:val="none"/>
            </w:rPr>
          </w:pPr>
          <w:hyperlink w:anchor="_6lv0xagi4h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4b Deploy the Anomaly Detection model &amp; web application as a container</w:t>
              <w:tab/>
              <w:t xml:space="preserve">29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b w:val="1"/>
              <w:color w:val="000000"/>
              <w:u w:val="none"/>
            </w:rPr>
          </w:pPr>
          <w:hyperlink w:anchor="_pok8px1dwc1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Failure Prediction Web Application</w:t>
              <w:tab/>
              <w:t xml:space="preserve">36</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vl5ye98nu1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5a Business Background &amp; Architecture</w:t>
              <w:tab/>
              <w:t xml:space="preserve">36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gx1avsx11o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5b Web Application Architecture</w:t>
              <w:tab/>
              <w:t xml:space="preserve">40</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ojmkc4wmsiq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5c Reshaping Time Series Data</w:t>
              <w:tab/>
              <w:t xml:space="preserve">41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st129jbnj7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5d Data Preparation</w:t>
              <w:tab/>
              <w:t xml:space="preserve">45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jo67ebv5io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5e Containerize &amp; Run the Failure Prediction Web Application</w:t>
              <w:tab/>
              <w:t xml:space="preserve">46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z1djh552er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5f Generate Synthetic Data</w:t>
              <w:tab/>
              <w:t xml:space="preserve">67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color w:val="000000"/>
              <w:u w:val="none"/>
            </w:rPr>
          </w:pPr>
          <w:hyperlink w:anchor="_4iqfwt1z9o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Select a data slice</w:t>
              <w:tab/>
              <w:t xml:space="preserve">72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color w:val="000000"/>
              <w:u w:val="none"/>
            </w:rPr>
          </w:pPr>
          <w:hyperlink w:anchor="_xnvc51s1sm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Run the Failure Prediction</w:t>
              <w:tab/>
              <w:t xml:space="preserve">75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color w:val="000000"/>
              <w:u w:val="none"/>
            </w:rPr>
          </w:pPr>
          <w:hyperlink w:anchor="_71gcsl9io5h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Enablement Team Skills Set</w:t>
              <w:tab/>
              <w:t xml:space="preserve">80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color w:val="000000"/>
              <w:u w:val="none"/>
            </w:rPr>
          </w:pPr>
          <w:hyperlink w:anchor="_ynoixf9jfne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6a Data Scientist</w:t>
              <w:tab/>
              <w:t xml:space="preserve">80</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color w:val="000000"/>
              <w:u w:val="none"/>
            </w:rPr>
          </w:pPr>
          <w:hyperlink w:anchor="_avphw1ciaz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6b ML Ops</w:t>
              <w:tab/>
              <w:t xml:space="preserve">80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000000"/>
              <w:u w:val="none"/>
            </w:rPr>
          </w:pPr>
          <w:hyperlink w:anchor="_n34kwxcsh5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6c Software Engineer (Full Stack Developer)</w:t>
              <w:tab/>
              <w:t xml:space="preserve">80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b w:val="1"/>
              <w:color w:val="000000"/>
              <w:u w:val="none"/>
            </w:rPr>
          </w:pPr>
          <w:hyperlink w:anchor="_qpuuf8d61it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Model Serving in RHODS (demo with Guillaume Moutier)</w:t>
              <w:tab/>
              <w:t xml:space="preserve">81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pStyle w:val="Heading1"/>
        <w:keepNext w:val="0"/>
        <w:keepLines w:val="0"/>
        <w:pBdr>
          <w:bottom w:color="e1e1e1" w:space="0" w:sz="6" w:val="single"/>
        </w:pBdr>
        <w:shd w:fill="ffffff" w:val="clear"/>
        <w:spacing w:after="0" w:line="312" w:lineRule="auto"/>
        <w:rPr/>
      </w:pPr>
      <w:bookmarkStart w:colFirst="0" w:colLast="0" w:name="_q7chy7yadwld" w:id="0"/>
      <w:bookmarkEnd w:id="0"/>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keepNext w:val="0"/>
        <w:keepLines w:val="0"/>
        <w:pBdr>
          <w:bottom w:color="e1e1e1" w:space="0" w:sz="6" w:val="single"/>
        </w:pBdr>
        <w:shd w:fill="ffffff" w:val="clear"/>
        <w:spacing w:after="0" w:line="312" w:lineRule="auto"/>
        <w:rPr/>
      </w:pPr>
      <w:bookmarkStart w:colFirst="0" w:colLast="0" w:name="_qdtcypcltbxl" w:id="1"/>
      <w:bookmarkEnd w:id="1"/>
      <w:r w:rsidDel="00000000" w:rsidR="00000000" w:rsidRPr="00000000">
        <w:rPr>
          <w:rtl w:val="0"/>
        </w:rPr>
        <w:t xml:space="preserve">1 </w:t>
      </w:r>
      <w:r w:rsidDel="00000000" w:rsidR="00000000" w:rsidRPr="00000000">
        <w:rPr>
          <w:rtl w:val="0"/>
        </w:rPr>
        <w:t xml:space="preserve">Introduction</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color w:val="151515"/>
          <w:sz w:val="24"/>
          <w:szCs w:val="24"/>
          <w:rtl w:val="0"/>
        </w:rPr>
        <w:t xml:space="preserve">OpenShift Data Science is a cloud service that gives data scientists and developers a powerful AI/ML platform for building intelligent applications. Data scientists and developers can collaborate to quickly move from experiment to production in a consistent environment.</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151515"/>
          <w:sz w:val="24"/>
          <w:szCs w:val="24"/>
          <w:rtl w:val="0"/>
        </w:rPr>
        <w:t xml:space="preserve">Available as an add-on cloud service to</w:t>
      </w:r>
      <w:hyperlink r:id="rId6">
        <w:r w:rsidDel="00000000" w:rsidR="00000000" w:rsidRPr="00000000">
          <w:rPr>
            <w:color w:val="1155cc"/>
            <w:sz w:val="24"/>
            <w:szCs w:val="24"/>
            <w:u w:val="single"/>
            <w:rtl w:val="0"/>
          </w:rPr>
          <w:t xml:space="preserve"> Red Hat OpenShift Dedicated</w:t>
        </w:r>
      </w:hyperlink>
      <w:r w:rsidDel="00000000" w:rsidR="00000000" w:rsidRPr="00000000">
        <w:rPr>
          <w:color w:val="151515"/>
          <w:sz w:val="24"/>
          <w:szCs w:val="24"/>
          <w:rtl w:val="0"/>
        </w:rPr>
        <w:t xml:space="preserve"> and </w:t>
      </w:r>
      <w:hyperlink r:id="rId7">
        <w:r w:rsidDel="00000000" w:rsidR="00000000" w:rsidRPr="00000000">
          <w:rPr>
            <w:color w:val="1155cc"/>
            <w:sz w:val="24"/>
            <w:szCs w:val="24"/>
            <w:u w:val="single"/>
            <w:rtl w:val="0"/>
          </w:rPr>
          <w:t xml:space="preserve">Red Hat OpenShift Service on AWS</w:t>
        </w:r>
      </w:hyperlink>
      <w:r w:rsidDel="00000000" w:rsidR="00000000" w:rsidRPr="00000000">
        <w:rPr>
          <w:color w:val="151515"/>
          <w:sz w:val="24"/>
          <w:szCs w:val="24"/>
          <w:rtl w:val="0"/>
        </w:rPr>
        <w:t xml:space="preserve"> or as a self-managed software product, OpenShift Data Science allows data scientists to quickly develop, train, and test machine learning models using the JupyterLab interface. After models are developed, data scientists can use GitHub integration to trigger updated builds of OpenShift applications created by developers. </w:t>
      </w:r>
      <w:r w:rsidDel="00000000" w:rsidR="00000000" w:rsidRPr="00000000">
        <w:rPr>
          <w:rtl w:val="0"/>
        </w:rPr>
      </w:r>
    </w:p>
    <w:p w:rsidR="00000000" w:rsidDel="00000000" w:rsidP="00000000" w:rsidRDefault="00000000" w:rsidRPr="00000000" w14:paraId="00000022">
      <w:pPr>
        <w:shd w:fill="ffffff" w:val="clear"/>
        <w:rPr>
          <w:color w:val="333333"/>
          <w:sz w:val="24"/>
          <w:szCs w:val="24"/>
        </w:rPr>
      </w:pPr>
      <w:r w:rsidDel="00000000" w:rsidR="00000000" w:rsidRPr="00000000">
        <w:rPr>
          <w:rtl w:val="0"/>
        </w:rPr>
      </w:r>
    </w:p>
    <w:p w:rsidR="00000000" w:rsidDel="00000000" w:rsidP="00000000" w:rsidRDefault="00000000" w:rsidRPr="00000000" w14:paraId="00000023">
      <w:pPr>
        <w:shd w:fill="ffffff" w:val="clear"/>
        <w:spacing w:line="360" w:lineRule="auto"/>
        <w:rPr>
          <w:color w:val="333333"/>
          <w:sz w:val="24"/>
          <w:szCs w:val="24"/>
        </w:rPr>
      </w:pPr>
      <w:r w:rsidDel="00000000" w:rsidR="00000000" w:rsidRPr="00000000">
        <w:rPr>
          <w:color w:val="333333"/>
          <w:sz w:val="24"/>
          <w:szCs w:val="24"/>
          <w:rtl w:val="0"/>
        </w:rPr>
        <w:t xml:space="preserve">In this introductory workshop, you’ll learn how to:</w:t>
      </w:r>
    </w:p>
    <w:p w:rsidR="00000000" w:rsidDel="00000000" w:rsidP="00000000" w:rsidRDefault="00000000" w:rsidRPr="00000000" w14:paraId="00000024">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025">
      <w:pPr>
        <w:shd w:fill="ffffff" w:val="clear"/>
        <w:spacing w:line="360" w:lineRule="auto"/>
        <w:ind w:left="0" w:firstLine="0"/>
        <w:rPr>
          <w:color w:val="333333"/>
          <w:sz w:val="24"/>
          <w:szCs w:val="24"/>
        </w:rPr>
      </w:pPr>
      <w:r w:rsidDel="00000000" w:rsidR="00000000" w:rsidRPr="00000000">
        <w:rPr>
          <w:color w:val="333333"/>
          <w:sz w:val="24"/>
          <w:szCs w:val="24"/>
          <w:rtl w:val="0"/>
        </w:rPr>
        <w:t xml:space="preserve">Use the Red Hat OpenShift Data Science platform to:</w:t>
      </w:r>
    </w:p>
    <w:p w:rsidR="00000000" w:rsidDel="00000000" w:rsidP="00000000" w:rsidRDefault="00000000" w:rsidRPr="00000000" w14:paraId="00000026">
      <w:pPr>
        <w:numPr>
          <w:ilvl w:val="0"/>
          <w:numId w:val="25"/>
        </w:numPr>
        <w:shd w:fill="ffffff" w:val="clear"/>
        <w:spacing w:line="360" w:lineRule="auto"/>
        <w:ind w:left="720" w:hanging="360"/>
        <w:rPr>
          <w:color w:val="333333"/>
          <w:sz w:val="24"/>
          <w:szCs w:val="24"/>
        </w:rPr>
      </w:pPr>
      <w:r w:rsidDel="00000000" w:rsidR="00000000" w:rsidRPr="00000000">
        <w:rPr>
          <w:color w:val="333333"/>
          <w:sz w:val="24"/>
          <w:szCs w:val="24"/>
          <w:u w:val="single"/>
          <w:rtl w:val="0"/>
        </w:rPr>
        <w:t xml:space="preserve">Deploy an Anomaly Detection ‘containerized web application’</w:t>
      </w:r>
      <w:r w:rsidDel="00000000" w:rsidR="00000000" w:rsidRPr="00000000">
        <w:rPr>
          <w:color w:val="333333"/>
          <w:sz w:val="24"/>
          <w:szCs w:val="24"/>
          <w:rtl w:val="0"/>
        </w:rPr>
        <w:t xml:space="preserve"> (in the Red Hat OpenShift platform) to display time series data which contains an anomaly.</w:t>
      </w:r>
    </w:p>
    <w:p w:rsidR="00000000" w:rsidDel="00000000" w:rsidP="00000000" w:rsidRDefault="00000000" w:rsidRPr="00000000" w14:paraId="00000027">
      <w:pPr>
        <w:numPr>
          <w:ilvl w:val="0"/>
          <w:numId w:val="25"/>
        </w:numPr>
        <w:shd w:fill="ffffff" w:val="clear"/>
        <w:spacing w:line="360" w:lineRule="auto"/>
        <w:ind w:left="720" w:hanging="360"/>
        <w:rPr>
          <w:color w:val="333333"/>
          <w:sz w:val="24"/>
          <w:szCs w:val="24"/>
        </w:rPr>
      </w:pPr>
      <w:r w:rsidDel="00000000" w:rsidR="00000000" w:rsidRPr="00000000">
        <w:rPr>
          <w:color w:val="333333"/>
          <w:sz w:val="24"/>
          <w:szCs w:val="24"/>
          <w:u w:val="single"/>
          <w:rtl w:val="0"/>
        </w:rPr>
        <w:t xml:space="preserve">Generate Synthetic sensor data</w:t>
      </w:r>
      <w:r w:rsidDel="00000000" w:rsidR="00000000" w:rsidRPr="00000000">
        <w:rPr>
          <w:color w:val="333333"/>
          <w:sz w:val="24"/>
          <w:szCs w:val="24"/>
          <w:rtl w:val="0"/>
        </w:rPr>
        <w:t xml:space="preserve"> to mimic real-time data generated by an Edge device.  You will use this data in the next step.</w:t>
      </w:r>
    </w:p>
    <w:p w:rsidR="00000000" w:rsidDel="00000000" w:rsidP="00000000" w:rsidRDefault="00000000" w:rsidRPr="00000000" w14:paraId="00000028">
      <w:pPr>
        <w:numPr>
          <w:ilvl w:val="0"/>
          <w:numId w:val="25"/>
        </w:numPr>
        <w:shd w:fill="ffffff" w:val="clear"/>
        <w:spacing w:line="360" w:lineRule="auto"/>
        <w:ind w:left="720" w:hanging="360"/>
        <w:rPr>
          <w:color w:val="333333"/>
          <w:sz w:val="24"/>
          <w:szCs w:val="24"/>
        </w:rPr>
      </w:pPr>
      <w:r w:rsidDel="00000000" w:rsidR="00000000" w:rsidRPr="00000000">
        <w:rPr>
          <w:color w:val="333333"/>
          <w:sz w:val="24"/>
          <w:szCs w:val="24"/>
          <w:u w:val="single"/>
          <w:rtl w:val="0"/>
        </w:rPr>
        <w:t xml:space="preserve">Deploy a Failure Prediction ‘containerized web application’</w:t>
      </w:r>
      <w:r w:rsidDel="00000000" w:rsidR="00000000" w:rsidRPr="00000000">
        <w:rPr>
          <w:color w:val="333333"/>
          <w:sz w:val="24"/>
          <w:szCs w:val="24"/>
          <w:rtl w:val="0"/>
        </w:rPr>
        <w:t xml:space="preserve"> (in the Red Hat Openshift platform) and use the synthetic sensor data to predict the failure of a mechanical device.</w:t>
      </w:r>
    </w:p>
    <w:p w:rsidR="00000000" w:rsidDel="00000000" w:rsidP="00000000" w:rsidRDefault="00000000" w:rsidRPr="00000000" w14:paraId="00000029">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02A">
      <w:pPr>
        <w:shd w:fill="ffffff" w:val="clear"/>
        <w:spacing w:line="360" w:lineRule="auto"/>
        <w:rPr>
          <w:color w:val="333333"/>
          <w:sz w:val="24"/>
          <w:szCs w:val="24"/>
        </w:rPr>
      </w:pPr>
      <w:r w:rsidDel="00000000" w:rsidR="00000000" w:rsidRPr="00000000">
        <w:rPr>
          <w:color w:val="333333"/>
          <w:sz w:val="24"/>
          <w:szCs w:val="24"/>
          <w:rtl w:val="0"/>
        </w:rPr>
        <w:t xml:space="preserve">We’ll start from a sensor dataset like this:</w:t>
      </w:r>
    </w:p>
    <w:p w:rsidR="00000000" w:rsidDel="00000000" w:rsidP="00000000" w:rsidRDefault="00000000" w:rsidRPr="00000000" w14:paraId="0000002B">
      <w:pPr>
        <w:shd w:fill="ffffff" w:val="clear"/>
        <w:rPr>
          <w:color w:val="333333"/>
          <w:sz w:val="25"/>
          <w:szCs w:val="25"/>
        </w:rPr>
      </w:pPr>
      <w:r w:rsidDel="00000000" w:rsidR="00000000" w:rsidRPr="00000000">
        <w:rPr>
          <w:rtl w:val="0"/>
        </w:rPr>
      </w:r>
    </w:p>
    <w:p w:rsidR="00000000" w:rsidDel="00000000" w:rsidP="00000000" w:rsidRDefault="00000000" w:rsidRPr="00000000" w14:paraId="0000002C">
      <w:pPr>
        <w:shd w:fill="ffffff" w:val="clear"/>
        <w:rPr>
          <w:color w:val="333333"/>
          <w:sz w:val="25"/>
          <w:szCs w:val="25"/>
        </w:rPr>
      </w:pPr>
      <w:r w:rsidDel="00000000" w:rsidR="00000000" w:rsidRPr="00000000">
        <w:rPr>
          <w:color w:val="333333"/>
          <w:sz w:val="25"/>
          <w:szCs w:val="25"/>
        </w:rPr>
        <w:drawing>
          <wp:inline distB="114300" distT="114300" distL="114300" distR="114300">
            <wp:extent cx="4090988" cy="1682441"/>
            <wp:effectExtent b="12700" l="12700" r="12700" t="12700"/>
            <wp:docPr id="66"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4090988" cy="16824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shd w:fill="ffffff" w:val="clear"/>
        <w:rPr>
          <w:color w:val="333333"/>
          <w:sz w:val="24"/>
          <w:szCs w:val="24"/>
        </w:rPr>
      </w:pPr>
      <w:r w:rsidDel="00000000" w:rsidR="00000000" w:rsidRPr="00000000">
        <w:rPr>
          <w:rtl w:val="0"/>
        </w:rPr>
      </w:r>
    </w:p>
    <w:p w:rsidR="00000000" w:rsidDel="00000000" w:rsidP="00000000" w:rsidRDefault="00000000" w:rsidRPr="00000000" w14:paraId="0000002E">
      <w:pPr>
        <w:shd w:fill="ffffff" w:val="clear"/>
        <w:rPr>
          <w:color w:val="333333"/>
          <w:sz w:val="24"/>
          <w:szCs w:val="24"/>
        </w:rPr>
      </w:pPr>
      <w:r w:rsidDel="00000000" w:rsidR="00000000" w:rsidRPr="00000000">
        <w:rPr>
          <w:color w:val="333333"/>
          <w:sz w:val="24"/>
          <w:szCs w:val="24"/>
          <w:rtl w:val="0"/>
        </w:rPr>
        <w:t xml:space="preserve">We will learn how to recognize anomalies in our data like this:</w:t>
      </w:r>
    </w:p>
    <w:p w:rsidR="00000000" w:rsidDel="00000000" w:rsidP="00000000" w:rsidRDefault="00000000" w:rsidRPr="00000000" w14:paraId="0000002F">
      <w:pPr>
        <w:shd w:fill="ffffff" w:val="clear"/>
        <w:rPr>
          <w:color w:val="333333"/>
          <w:sz w:val="25"/>
          <w:szCs w:val="25"/>
        </w:rPr>
      </w:pPr>
      <w:r w:rsidDel="00000000" w:rsidR="00000000" w:rsidRPr="00000000">
        <w:rPr>
          <w:color w:val="333333"/>
          <w:sz w:val="25"/>
          <w:szCs w:val="25"/>
        </w:rPr>
        <w:drawing>
          <wp:inline distB="114300" distT="114300" distL="114300" distR="114300">
            <wp:extent cx="5943600" cy="1752600"/>
            <wp:effectExtent b="0" l="0" r="0" t="0"/>
            <wp:docPr id="7"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rPr>
          <w:color w:val="333333"/>
          <w:sz w:val="25"/>
          <w:szCs w:val="25"/>
        </w:rPr>
      </w:pPr>
      <w:r w:rsidDel="00000000" w:rsidR="00000000" w:rsidRPr="00000000">
        <w:rPr>
          <w:rtl w:val="0"/>
        </w:rPr>
      </w:r>
    </w:p>
    <w:p w:rsidR="00000000" w:rsidDel="00000000" w:rsidP="00000000" w:rsidRDefault="00000000" w:rsidRPr="00000000" w14:paraId="00000031">
      <w:pPr>
        <w:shd w:fill="ffffff" w:val="clear"/>
        <w:spacing w:line="360" w:lineRule="auto"/>
        <w:rPr>
          <w:color w:val="333333"/>
          <w:sz w:val="25"/>
          <w:szCs w:val="25"/>
        </w:rPr>
      </w:pPr>
      <w:r w:rsidDel="00000000" w:rsidR="00000000" w:rsidRPr="00000000">
        <w:rPr>
          <w:color w:val="333333"/>
          <w:sz w:val="24"/>
          <w:szCs w:val="24"/>
          <w:rtl w:val="0"/>
        </w:rPr>
        <w:t xml:space="preserve">We will then generate synthetic data to mimic ‘live’ sensor data streaming from an Edge device connected to a Mechanical Pump.  Plotted synthetic sensor data will look like this:</w:t>
      </w:r>
      <w:r w:rsidDel="00000000" w:rsidR="00000000" w:rsidRPr="00000000">
        <w:rPr>
          <w:rtl w:val="0"/>
        </w:rPr>
      </w:r>
    </w:p>
    <w:p w:rsidR="00000000" w:rsidDel="00000000" w:rsidP="00000000" w:rsidRDefault="00000000" w:rsidRPr="00000000" w14:paraId="00000032">
      <w:pPr>
        <w:shd w:fill="ffffff" w:val="clear"/>
        <w:rPr>
          <w:color w:val="333333"/>
          <w:sz w:val="25"/>
          <w:szCs w:val="25"/>
        </w:rPr>
      </w:pPr>
      <w:r w:rsidDel="00000000" w:rsidR="00000000" w:rsidRPr="00000000">
        <w:rPr>
          <w:color w:val="333333"/>
          <w:sz w:val="25"/>
          <w:szCs w:val="25"/>
        </w:rPr>
        <w:drawing>
          <wp:inline distB="19050" distT="19050" distL="19050" distR="19050">
            <wp:extent cx="2319385" cy="2301814"/>
            <wp:effectExtent b="9525" l="9525" r="9525" t="9525"/>
            <wp:docPr id="73"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2319385" cy="2301814"/>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shd w:fill="ffffff" w:val="clear"/>
        <w:rPr>
          <w:color w:val="333333"/>
          <w:sz w:val="25"/>
          <w:szCs w:val="25"/>
        </w:rPr>
      </w:pPr>
      <w:r w:rsidDel="00000000" w:rsidR="00000000" w:rsidRPr="00000000">
        <w:rPr>
          <w:rtl w:val="0"/>
        </w:rPr>
      </w:r>
    </w:p>
    <w:p w:rsidR="00000000" w:rsidDel="00000000" w:rsidP="00000000" w:rsidRDefault="00000000" w:rsidRPr="00000000" w14:paraId="00000034">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035">
      <w:pPr>
        <w:shd w:fill="ffffff" w:val="clear"/>
        <w:spacing w:line="360" w:lineRule="auto"/>
        <w:rPr/>
      </w:pPr>
      <w:r w:rsidDel="00000000" w:rsidR="00000000" w:rsidRPr="00000000">
        <w:rPr>
          <w:color w:val="333333"/>
          <w:sz w:val="24"/>
          <w:szCs w:val="24"/>
          <w:rtl w:val="0"/>
        </w:rPr>
        <w:t xml:space="preserve">From this synthetic sensor data we will use our failure prediction model to predict when our mechanical device will fail based on sensor readings like this:</w:t>
      </w: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drawing>
          <wp:inline distB="19050" distT="19050" distL="19050" distR="19050">
            <wp:extent cx="4826148" cy="1797550"/>
            <wp:effectExtent b="0" l="0" r="0" t="0"/>
            <wp:docPr id="40"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826148" cy="179755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038">
      <w:pPr>
        <w:spacing w:line="360" w:lineRule="auto"/>
        <w:ind w:left="0" w:firstLine="0"/>
        <w:rPr>
          <w:color w:val="333333"/>
          <w:sz w:val="24"/>
          <w:szCs w:val="24"/>
        </w:rPr>
      </w:pPr>
      <w:r w:rsidDel="00000000" w:rsidR="00000000" w:rsidRPr="00000000">
        <w:rPr>
          <w:color w:val="333333"/>
          <w:sz w:val="24"/>
          <w:szCs w:val="24"/>
          <w:rtl w:val="0"/>
        </w:rPr>
        <w:t xml:space="preserve">The failure prediction model will be accessible, via a Failure Prediction web application which we will deploy on the OpenShift (kubernetes) platform.  We can do all of this without having to install anything on your computer, thanks to Red Hat OpenShift Data Science!</w:t>
      </w:r>
    </w:p>
    <w:p w:rsidR="00000000" w:rsidDel="00000000" w:rsidP="00000000" w:rsidRDefault="00000000" w:rsidRPr="00000000" w14:paraId="00000039">
      <w:pPr>
        <w:spacing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03A">
      <w:pPr>
        <w:spacing w:line="360" w:lineRule="auto"/>
        <w:ind w:left="0" w:firstLine="0"/>
        <w:rPr>
          <w:color w:val="191919"/>
          <w:sz w:val="24"/>
          <w:szCs w:val="24"/>
        </w:rPr>
      </w:pPr>
      <w:r w:rsidDel="00000000" w:rsidR="00000000" w:rsidRPr="00000000">
        <w:rPr>
          <w:color w:val="333333"/>
          <w:sz w:val="24"/>
          <w:szCs w:val="24"/>
          <w:rtl w:val="0"/>
        </w:rPr>
        <w:t xml:space="preserve">If you’re ready, let’s start! </w:t>
      </w: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p6nt4oemctv8" w:id="2"/>
      <w:bookmarkEnd w:id="2"/>
      <w:r w:rsidDel="00000000" w:rsidR="00000000" w:rsidRPr="00000000">
        <w:rPr>
          <w:rtl w:val="0"/>
        </w:rPr>
        <w:t xml:space="preserve">2 </w:t>
      </w:r>
      <w:r w:rsidDel="00000000" w:rsidR="00000000" w:rsidRPr="00000000">
        <w:rPr>
          <w:rtl w:val="0"/>
        </w:rPr>
        <w:t xml:space="preserve">Log into the Red Hat OpenShift Data Science Platform</w:t>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91919"/>
        </w:rPr>
      </w:pPr>
      <w:r w:rsidDel="00000000" w:rsidR="00000000" w:rsidRPr="00000000">
        <w:rPr>
          <w:rtl w:val="0"/>
        </w:rPr>
      </w:r>
    </w:p>
    <w:p w:rsidR="00000000" w:rsidDel="00000000" w:rsidP="00000000" w:rsidRDefault="00000000" w:rsidRPr="00000000" w14:paraId="0000003D">
      <w:pPr>
        <w:ind w:left="0" w:firstLine="0"/>
        <w:rPr>
          <w:color w:val="191919"/>
          <w:sz w:val="24"/>
          <w:szCs w:val="24"/>
        </w:rPr>
      </w:pPr>
      <w:r w:rsidDel="00000000" w:rsidR="00000000" w:rsidRPr="00000000">
        <w:rPr>
          <w:color w:val="ff0000"/>
          <w:sz w:val="24"/>
          <w:szCs w:val="24"/>
          <w:highlight w:val="yellow"/>
          <w:rtl w:val="0"/>
        </w:rPr>
        <w:t xml:space="preserve">Use the url, from your instructor</w:t>
      </w:r>
      <w:r w:rsidDel="00000000" w:rsidR="00000000" w:rsidRPr="00000000">
        <w:rPr>
          <w:color w:val="191919"/>
          <w:sz w:val="24"/>
          <w:szCs w:val="24"/>
          <w:rtl w:val="0"/>
        </w:rPr>
        <w:t xml:space="preserve">, to access the Red Hat OpenShift Data Science platform.  The url will look similar to the following example:</w:t>
      </w:r>
    </w:p>
    <w:p w:rsidR="00000000" w:rsidDel="00000000" w:rsidP="00000000" w:rsidRDefault="00000000" w:rsidRPr="00000000" w14:paraId="0000003E">
      <w:pPr>
        <w:ind w:left="0" w:firstLine="0"/>
        <w:rPr>
          <w:color w:val="191919"/>
          <w:sz w:val="24"/>
          <w:szCs w:val="24"/>
        </w:rPr>
      </w:pPr>
      <w:r w:rsidDel="00000000" w:rsidR="00000000" w:rsidRPr="00000000">
        <w:rPr>
          <w:rtl w:val="0"/>
        </w:rPr>
      </w:r>
    </w:p>
    <w:p w:rsidR="00000000" w:rsidDel="00000000" w:rsidP="00000000" w:rsidRDefault="00000000" w:rsidRPr="00000000" w14:paraId="0000003F">
      <w:pPr>
        <w:rPr>
          <w:color w:val="191919"/>
          <w:sz w:val="24"/>
          <w:szCs w:val="24"/>
        </w:rPr>
      </w:pPr>
      <w:hyperlink r:id="rId12">
        <w:r w:rsidDel="00000000" w:rsidR="00000000" w:rsidRPr="00000000">
          <w:rPr>
            <w:b w:val="1"/>
            <w:color w:val="1155cc"/>
            <w:sz w:val="24"/>
            <w:szCs w:val="24"/>
            <w:u w:val="single"/>
            <w:rtl w:val="0"/>
          </w:rPr>
          <w:t xml:space="preserve">https://console-openshift-console.apps.ieee.d7se.p1.openshiftapps.com</w:t>
        </w:r>
      </w:hyperlink>
      <w:r w:rsidDel="00000000" w:rsidR="00000000" w:rsidRPr="00000000">
        <w:rPr>
          <w:b w:val="1"/>
          <w:color w:val="191919"/>
          <w:sz w:val="24"/>
          <w:szCs w:val="24"/>
          <w:rtl w:val="0"/>
        </w:rPr>
        <w:t xml:space="preserve"> </w:t>
      </w:r>
      <w:r w:rsidDel="00000000" w:rsidR="00000000" w:rsidRPr="00000000">
        <w:rPr>
          <w:rtl w:val="0"/>
        </w:rPr>
      </w:r>
    </w:p>
    <w:p w:rsidR="00000000" w:rsidDel="00000000" w:rsidP="00000000" w:rsidRDefault="00000000" w:rsidRPr="00000000" w14:paraId="00000040">
      <w:pPr>
        <w:rPr>
          <w:color w:val="191919"/>
          <w:sz w:val="24"/>
          <w:szCs w:val="24"/>
        </w:rPr>
      </w:pPr>
      <w:r w:rsidDel="00000000" w:rsidR="00000000" w:rsidRPr="00000000">
        <w:rPr>
          <w:rtl w:val="0"/>
        </w:rPr>
      </w:r>
    </w:p>
    <w:p w:rsidR="00000000" w:rsidDel="00000000" w:rsidP="00000000" w:rsidRDefault="00000000" w:rsidRPr="00000000" w14:paraId="00000041">
      <w:pPr>
        <w:ind w:left="0" w:firstLine="0"/>
        <w:rPr>
          <w:color w:val="191919"/>
          <w:sz w:val="24"/>
          <w:szCs w:val="24"/>
        </w:rPr>
      </w:pPr>
      <w:r w:rsidDel="00000000" w:rsidR="00000000" w:rsidRPr="00000000">
        <w:rPr>
          <w:color w:val="191919"/>
          <w:sz w:val="24"/>
          <w:szCs w:val="24"/>
          <w:rtl w:val="0"/>
        </w:rPr>
        <w:t xml:space="preserve">You will see the following login page appear.  </w:t>
      </w:r>
    </w:p>
    <w:p w:rsidR="00000000" w:rsidDel="00000000" w:rsidP="00000000" w:rsidRDefault="00000000" w:rsidRPr="00000000" w14:paraId="00000042">
      <w:pPr>
        <w:ind w:left="0" w:firstLine="0"/>
        <w:rPr>
          <w:color w:val="191919"/>
        </w:rPr>
      </w:pPr>
      <w:r w:rsidDel="00000000" w:rsidR="00000000" w:rsidRPr="00000000">
        <w:rPr>
          <w:rtl w:val="0"/>
        </w:rPr>
      </w:r>
    </w:p>
    <w:p w:rsidR="00000000" w:rsidDel="00000000" w:rsidP="00000000" w:rsidRDefault="00000000" w:rsidRPr="00000000" w14:paraId="00000043">
      <w:pPr>
        <w:ind w:left="0" w:firstLine="0"/>
        <w:rPr>
          <w:color w:val="191919"/>
        </w:rPr>
      </w:pPr>
      <w:r w:rsidDel="00000000" w:rsidR="00000000" w:rsidRPr="00000000">
        <w:rPr>
          <w:color w:val="191919"/>
        </w:rPr>
        <w:drawing>
          <wp:inline distB="114300" distT="114300" distL="114300" distR="114300">
            <wp:extent cx="4852988" cy="3096171"/>
            <wp:effectExtent b="0" l="0" r="0" t="0"/>
            <wp:docPr id="67" name="image82.png"/>
            <a:graphic>
              <a:graphicData uri="http://schemas.openxmlformats.org/drawingml/2006/picture">
                <pic:pic>
                  <pic:nvPicPr>
                    <pic:cNvPr id="0" name="image82.png"/>
                    <pic:cNvPicPr preferRelativeResize="0"/>
                  </pic:nvPicPr>
                  <pic:blipFill>
                    <a:blip r:embed="rId13"/>
                    <a:srcRect b="0" l="0" r="0" t="0"/>
                    <a:stretch>
                      <a:fillRect/>
                    </a:stretch>
                  </pic:blipFill>
                  <pic:spPr>
                    <a:xfrm>
                      <a:off x="0" y="0"/>
                      <a:ext cx="4852988" cy="3096171"/>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color w:val="191919"/>
          <w:sz w:val="24"/>
          <w:szCs w:val="24"/>
        </w:rPr>
      </w:pPr>
      <w:r w:rsidDel="00000000" w:rsidR="00000000" w:rsidRPr="00000000">
        <w:rPr>
          <w:rtl w:val="0"/>
        </w:rPr>
      </w:r>
    </w:p>
    <w:p w:rsidR="00000000" w:rsidDel="00000000" w:rsidP="00000000" w:rsidRDefault="00000000" w:rsidRPr="00000000" w14:paraId="00000045">
      <w:pPr>
        <w:rPr>
          <w:color w:val="191919"/>
          <w:sz w:val="24"/>
          <w:szCs w:val="24"/>
        </w:rPr>
      </w:pPr>
      <w:r w:rsidDel="00000000" w:rsidR="00000000" w:rsidRPr="00000000">
        <w:rPr>
          <w:color w:val="191919"/>
          <w:sz w:val="24"/>
          <w:szCs w:val="24"/>
          <w:highlight w:val="yellow"/>
          <w:rtl w:val="0"/>
        </w:rPr>
        <w:t xml:space="preserve">Login in with your </w:t>
      </w:r>
      <w:r w:rsidDel="00000000" w:rsidR="00000000" w:rsidRPr="00000000">
        <w:rPr>
          <w:b w:val="1"/>
          <w:color w:val="191919"/>
          <w:sz w:val="24"/>
          <w:szCs w:val="24"/>
          <w:highlight w:val="yellow"/>
          <w:rtl w:val="0"/>
        </w:rPr>
        <w:t xml:space="preserve">username</w:t>
      </w:r>
      <w:r w:rsidDel="00000000" w:rsidR="00000000" w:rsidRPr="00000000">
        <w:rPr>
          <w:color w:val="191919"/>
          <w:sz w:val="24"/>
          <w:szCs w:val="24"/>
          <w:highlight w:val="yellow"/>
          <w:rtl w:val="0"/>
        </w:rPr>
        <w:t xml:space="preserve">:  </w:t>
      </w:r>
      <w:r w:rsidDel="00000000" w:rsidR="00000000" w:rsidRPr="00000000">
        <w:rPr>
          <w:color w:val="ff0000"/>
          <w:sz w:val="24"/>
          <w:szCs w:val="24"/>
          <w:highlight w:val="yellow"/>
          <w:rtl w:val="0"/>
        </w:rPr>
        <w:t xml:space="preserve">user&lt;#&gt;</w:t>
      </w:r>
      <w:r w:rsidDel="00000000" w:rsidR="00000000" w:rsidRPr="00000000">
        <w:rPr>
          <w:color w:val="191919"/>
          <w:sz w:val="24"/>
          <w:szCs w:val="24"/>
          <w:highlight w:val="yellow"/>
          <w:rtl w:val="0"/>
        </w:rPr>
        <w:t xml:space="preserve">  &amp;  </w:t>
      </w:r>
      <w:r w:rsidDel="00000000" w:rsidR="00000000" w:rsidRPr="00000000">
        <w:rPr>
          <w:b w:val="1"/>
          <w:color w:val="191919"/>
          <w:sz w:val="24"/>
          <w:szCs w:val="24"/>
          <w:highlight w:val="yellow"/>
          <w:rtl w:val="0"/>
        </w:rPr>
        <w:t xml:space="preserve">password</w:t>
      </w:r>
      <w:r w:rsidDel="00000000" w:rsidR="00000000" w:rsidRPr="00000000">
        <w:rPr>
          <w:color w:val="191919"/>
          <w:sz w:val="24"/>
          <w:szCs w:val="24"/>
          <w:highlight w:val="yellow"/>
          <w:rtl w:val="0"/>
        </w:rPr>
        <w:t xml:space="preserve">: </w:t>
      </w:r>
      <w:r w:rsidDel="00000000" w:rsidR="00000000" w:rsidRPr="00000000">
        <w:rPr>
          <w:color w:val="ff0000"/>
          <w:sz w:val="24"/>
          <w:szCs w:val="24"/>
          <w:highlight w:val="yellow"/>
          <w:rtl w:val="0"/>
        </w:rPr>
        <w:t xml:space="preserve">openshift</w:t>
      </w:r>
      <w:r w:rsidDel="00000000" w:rsidR="00000000" w:rsidRPr="00000000">
        <w:rPr>
          <w:color w:val="191919"/>
          <w:sz w:val="24"/>
          <w:szCs w:val="24"/>
          <w:highlight w:val="yellow"/>
          <w:rtl w:val="0"/>
        </w:rPr>
        <w:t xml:space="preserve">.</w:t>
      </w:r>
      <w:r w:rsidDel="00000000" w:rsidR="00000000" w:rsidRPr="00000000">
        <w:rPr>
          <w:color w:val="191919"/>
          <w:sz w:val="24"/>
          <w:szCs w:val="24"/>
          <w:rtl w:val="0"/>
        </w:rPr>
        <w:t xml:space="preserve">   </w:t>
      </w:r>
    </w:p>
    <w:p w:rsidR="00000000" w:rsidDel="00000000" w:rsidP="00000000" w:rsidRDefault="00000000" w:rsidRPr="00000000" w14:paraId="00000046">
      <w:pPr>
        <w:rPr>
          <w:color w:val="191919"/>
          <w:sz w:val="24"/>
          <w:szCs w:val="24"/>
        </w:rPr>
      </w:pPr>
      <w:r w:rsidDel="00000000" w:rsidR="00000000" w:rsidRPr="00000000">
        <w:rPr>
          <w:rtl w:val="0"/>
        </w:rPr>
      </w:r>
    </w:p>
    <w:p w:rsidR="00000000" w:rsidDel="00000000" w:rsidP="00000000" w:rsidRDefault="00000000" w:rsidRPr="00000000" w14:paraId="00000047">
      <w:pPr>
        <w:ind w:left="720" w:firstLine="0"/>
        <w:rPr>
          <w:color w:val="191919"/>
          <w:sz w:val="24"/>
          <w:szCs w:val="24"/>
          <w:highlight w:val="yellow"/>
        </w:rPr>
      </w:pPr>
      <w:r w:rsidDel="00000000" w:rsidR="00000000" w:rsidRPr="00000000">
        <w:rPr>
          <w:b w:val="1"/>
          <w:color w:val="191919"/>
          <w:sz w:val="24"/>
          <w:szCs w:val="24"/>
          <w:highlight w:val="yellow"/>
          <w:rtl w:val="0"/>
        </w:rPr>
        <w:t xml:space="preserve">Note</w:t>
      </w:r>
      <w:r w:rsidDel="00000000" w:rsidR="00000000" w:rsidRPr="00000000">
        <w:rPr>
          <w:color w:val="191919"/>
          <w:sz w:val="24"/>
          <w:szCs w:val="24"/>
          <w:highlight w:val="yellow"/>
          <w:rtl w:val="0"/>
        </w:rPr>
        <w:t xml:space="preserve">:  your instructor will hand out usernames once the workshop starts.</w:t>
      </w:r>
      <w:r w:rsidDel="00000000" w:rsidR="00000000" w:rsidRPr="00000000">
        <w:rPr>
          <w:rtl w:val="0"/>
        </w:rPr>
      </w:r>
    </w:p>
    <w:p w:rsidR="00000000" w:rsidDel="00000000" w:rsidP="00000000" w:rsidRDefault="00000000" w:rsidRPr="00000000" w14:paraId="00000048">
      <w:pPr>
        <w:ind w:left="0" w:firstLine="0"/>
        <w:rPr>
          <w:color w:val="191919"/>
          <w:sz w:val="24"/>
          <w:szCs w:val="24"/>
        </w:rPr>
      </w:pPr>
      <w:r w:rsidDel="00000000" w:rsidR="00000000" w:rsidRPr="00000000">
        <w:rPr>
          <w:rtl w:val="0"/>
        </w:rPr>
      </w:r>
    </w:p>
    <w:p w:rsidR="00000000" w:rsidDel="00000000" w:rsidP="00000000" w:rsidRDefault="00000000" w:rsidRPr="00000000" w14:paraId="00000049">
      <w:pPr>
        <w:spacing w:line="360" w:lineRule="auto"/>
        <w:ind w:left="0" w:firstLine="0"/>
        <w:rPr>
          <w:color w:val="191919"/>
          <w:sz w:val="24"/>
          <w:szCs w:val="24"/>
        </w:rPr>
      </w:pPr>
      <w:r w:rsidDel="00000000" w:rsidR="00000000" w:rsidRPr="00000000">
        <w:rPr>
          <w:color w:val="191919"/>
          <w:sz w:val="24"/>
          <w:szCs w:val="24"/>
          <w:rtl w:val="0"/>
        </w:rPr>
        <w:t xml:space="preserve">Upon successful login, you will see the </w:t>
      </w:r>
      <w:r w:rsidDel="00000000" w:rsidR="00000000" w:rsidRPr="00000000">
        <w:rPr>
          <w:color w:val="ff0000"/>
          <w:sz w:val="24"/>
          <w:szCs w:val="24"/>
          <w:rtl w:val="0"/>
        </w:rPr>
        <w:t xml:space="preserve">Red Hat OpenShift Dedicated</w:t>
      </w:r>
      <w:r w:rsidDel="00000000" w:rsidR="00000000" w:rsidRPr="00000000">
        <w:rPr>
          <w:color w:val="191919"/>
          <w:sz w:val="24"/>
          <w:szCs w:val="24"/>
          <w:rtl w:val="0"/>
        </w:rPr>
        <w:t xml:space="preserve"> environment.  </w:t>
      </w:r>
    </w:p>
    <w:p w:rsidR="00000000" w:rsidDel="00000000" w:rsidP="00000000" w:rsidRDefault="00000000" w:rsidRPr="00000000" w14:paraId="0000004A">
      <w:pPr>
        <w:spacing w:line="360" w:lineRule="auto"/>
        <w:ind w:left="0" w:firstLine="0"/>
        <w:rPr>
          <w:color w:val="191919"/>
          <w:sz w:val="24"/>
          <w:szCs w:val="24"/>
        </w:rPr>
      </w:pPr>
      <w:r w:rsidDel="00000000" w:rsidR="00000000" w:rsidRPr="00000000">
        <w:rPr>
          <w:color w:val="191919"/>
          <w:sz w:val="24"/>
          <w:szCs w:val="24"/>
          <w:rtl w:val="0"/>
        </w:rPr>
        <w:t xml:space="preserve">You may also see a “Welcome to the Developer Perspective!” dialog box.  Click “Skip tour” to close this box.</w:t>
      </w:r>
    </w:p>
    <w:p w:rsidR="00000000" w:rsidDel="00000000" w:rsidP="00000000" w:rsidRDefault="00000000" w:rsidRPr="00000000" w14:paraId="0000004B">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4C">
      <w:pPr>
        <w:spacing w:line="360" w:lineRule="auto"/>
        <w:ind w:left="0" w:firstLine="0"/>
        <w:rPr>
          <w:color w:val="191919"/>
          <w:sz w:val="24"/>
          <w:szCs w:val="24"/>
        </w:rPr>
      </w:pPr>
      <w:r w:rsidDel="00000000" w:rsidR="00000000" w:rsidRPr="00000000">
        <w:rPr>
          <w:color w:val="191919"/>
          <w:sz w:val="24"/>
          <w:szCs w:val="24"/>
        </w:rPr>
        <w:drawing>
          <wp:inline distB="114300" distT="114300" distL="114300" distR="114300">
            <wp:extent cx="4281488" cy="1427163"/>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281488" cy="14271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4E">
      <w:pPr>
        <w:spacing w:line="360" w:lineRule="auto"/>
        <w:ind w:left="0" w:firstLine="0"/>
        <w:rPr>
          <w:color w:val="191919"/>
          <w:sz w:val="24"/>
          <w:szCs w:val="24"/>
        </w:rPr>
      </w:pPr>
      <w:r w:rsidDel="00000000" w:rsidR="00000000" w:rsidRPr="00000000">
        <w:rPr>
          <w:color w:val="191919"/>
          <w:sz w:val="24"/>
          <w:szCs w:val="24"/>
          <w:rtl w:val="0"/>
        </w:rPr>
        <w:t xml:space="preserve">The </w:t>
      </w:r>
      <w:r w:rsidDel="00000000" w:rsidR="00000000" w:rsidRPr="00000000">
        <w:rPr>
          <w:b w:val="1"/>
          <w:color w:val="191919"/>
          <w:sz w:val="24"/>
          <w:szCs w:val="24"/>
          <w:rtl w:val="0"/>
        </w:rPr>
        <w:t xml:space="preserve">Red Hat OpenShift Dedicated platform</w:t>
      </w:r>
      <w:r w:rsidDel="00000000" w:rsidR="00000000" w:rsidRPr="00000000">
        <w:rPr>
          <w:color w:val="191919"/>
          <w:sz w:val="24"/>
          <w:szCs w:val="24"/>
          <w:rtl w:val="0"/>
        </w:rPr>
        <w:t xml:space="preserve"> will be displayed.  This is a </w:t>
      </w:r>
      <w:r w:rsidDel="00000000" w:rsidR="00000000" w:rsidRPr="00000000">
        <w:rPr>
          <w:color w:val="ff0000"/>
          <w:sz w:val="24"/>
          <w:szCs w:val="24"/>
          <w:rtl w:val="0"/>
        </w:rPr>
        <w:t xml:space="preserve">kubernetes platform</w:t>
      </w:r>
      <w:r w:rsidDel="00000000" w:rsidR="00000000" w:rsidRPr="00000000">
        <w:rPr>
          <w:color w:val="191919"/>
          <w:sz w:val="24"/>
          <w:szCs w:val="24"/>
          <w:rtl w:val="0"/>
        </w:rPr>
        <w:t xml:space="preserve"> from which you can create </w:t>
      </w:r>
      <w:r w:rsidDel="00000000" w:rsidR="00000000" w:rsidRPr="00000000">
        <w:rPr>
          <w:color w:val="ff0000"/>
          <w:sz w:val="24"/>
          <w:szCs w:val="24"/>
          <w:rtl w:val="0"/>
        </w:rPr>
        <w:t xml:space="preserve">containerized applications</w:t>
      </w:r>
      <w:r w:rsidDel="00000000" w:rsidR="00000000" w:rsidRPr="00000000">
        <w:rPr>
          <w:color w:val="191919"/>
          <w:sz w:val="24"/>
          <w:szCs w:val="24"/>
          <w:rtl w:val="0"/>
        </w:rPr>
        <w:t xml:space="preserve">.  We will come back to using OpenShift.  We are going to first look at and use the </w:t>
      </w:r>
      <w:r w:rsidDel="00000000" w:rsidR="00000000" w:rsidRPr="00000000">
        <w:rPr>
          <w:b w:val="1"/>
          <w:color w:val="191919"/>
          <w:sz w:val="24"/>
          <w:szCs w:val="24"/>
          <w:rtl w:val="0"/>
        </w:rPr>
        <w:t xml:space="preserve">Red Hat OpenShift Data Science platform</w:t>
      </w:r>
      <w:r w:rsidDel="00000000" w:rsidR="00000000" w:rsidRPr="00000000">
        <w:rPr>
          <w:color w:val="191919"/>
          <w:sz w:val="24"/>
          <w:szCs w:val="24"/>
          <w:rtl w:val="0"/>
        </w:rPr>
        <w:t xml:space="preserve">.</w:t>
      </w:r>
    </w:p>
    <w:p w:rsidR="00000000" w:rsidDel="00000000" w:rsidP="00000000" w:rsidRDefault="00000000" w:rsidRPr="00000000" w14:paraId="0000004F">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50">
      <w:pPr>
        <w:spacing w:line="360" w:lineRule="auto"/>
        <w:ind w:left="0" w:firstLine="0"/>
        <w:rPr>
          <w:color w:val="191919"/>
          <w:sz w:val="24"/>
          <w:szCs w:val="24"/>
        </w:rPr>
      </w:pPr>
      <w:r w:rsidDel="00000000" w:rsidR="00000000" w:rsidRPr="00000000">
        <w:rPr>
          <w:color w:val="191919"/>
          <w:sz w:val="24"/>
          <w:szCs w:val="24"/>
        </w:rPr>
        <w:drawing>
          <wp:inline distB="114300" distT="114300" distL="114300" distR="114300">
            <wp:extent cx="6384691" cy="3304896"/>
            <wp:effectExtent b="12700" l="12700" r="12700" t="12700"/>
            <wp:docPr id="3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384691" cy="33048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52">
      <w:pPr>
        <w:spacing w:line="360" w:lineRule="auto"/>
        <w:ind w:left="0" w:firstLine="0"/>
        <w:rPr>
          <w:color w:val="191919"/>
          <w:sz w:val="24"/>
          <w:szCs w:val="24"/>
        </w:rPr>
      </w:pPr>
      <w:r w:rsidDel="00000000" w:rsidR="00000000" w:rsidRPr="00000000">
        <w:rPr>
          <w:rtl w:val="0"/>
        </w:rPr>
      </w:r>
    </w:p>
    <w:p w:rsidR="00000000" w:rsidDel="00000000" w:rsidP="00000000" w:rsidRDefault="00000000" w:rsidRPr="00000000" w14:paraId="00000053">
      <w:pPr>
        <w:spacing w:line="360" w:lineRule="auto"/>
        <w:ind w:left="0" w:firstLine="0"/>
        <w:rPr>
          <w:color w:val="191919"/>
          <w:sz w:val="24"/>
          <w:szCs w:val="24"/>
        </w:rPr>
      </w:pPr>
      <w:r w:rsidDel="00000000" w:rsidR="00000000" w:rsidRPr="00000000">
        <w:rPr>
          <w:color w:val="191919"/>
          <w:sz w:val="24"/>
          <w:szCs w:val="24"/>
          <w:rtl w:val="0"/>
        </w:rPr>
        <w:t xml:space="preserve">The </w:t>
      </w:r>
      <w:r w:rsidDel="00000000" w:rsidR="00000000" w:rsidRPr="00000000">
        <w:rPr>
          <w:color w:val="ff0000"/>
          <w:sz w:val="24"/>
          <w:szCs w:val="24"/>
          <w:rtl w:val="0"/>
        </w:rPr>
        <w:t xml:space="preserve">Red Hat OpenShift Data Science platform (dashboard)</w:t>
      </w:r>
      <w:r w:rsidDel="00000000" w:rsidR="00000000" w:rsidRPr="00000000">
        <w:rPr>
          <w:color w:val="191919"/>
          <w:sz w:val="24"/>
          <w:szCs w:val="24"/>
          <w:rtl w:val="0"/>
        </w:rPr>
        <w:t xml:space="preserve"> is accessed by </w:t>
      </w:r>
      <w:r w:rsidDel="00000000" w:rsidR="00000000" w:rsidRPr="00000000">
        <w:rPr>
          <w:b w:val="1"/>
          <w:color w:val="191919"/>
          <w:sz w:val="24"/>
          <w:szCs w:val="24"/>
          <w:rtl w:val="0"/>
        </w:rPr>
        <w:t xml:space="preserve">selecting</w:t>
      </w:r>
      <w:r w:rsidDel="00000000" w:rsidR="00000000" w:rsidRPr="00000000">
        <w:rPr>
          <w:color w:val="191919"/>
          <w:sz w:val="24"/>
          <w:szCs w:val="24"/>
          <w:rtl w:val="0"/>
        </w:rPr>
        <w:t xml:space="preserve"> the ‘</w:t>
      </w:r>
      <w:r w:rsidDel="00000000" w:rsidR="00000000" w:rsidRPr="00000000">
        <w:rPr>
          <w:i w:val="1"/>
          <w:color w:val="191919"/>
          <w:sz w:val="24"/>
          <w:szCs w:val="24"/>
          <w:rtl w:val="0"/>
        </w:rPr>
        <w:t xml:space="preserve">launcher icon</w:t>
      </w:r>
      <w:r w:rsidDel="00000000" w:rsidR="00000000" w:rsidRPr="00000000">
        <w:rPr>
          <w:color w:val="191919"/>
          <w:sz w:val="24"/>
          <w:szCs w:val="24"/>
          <w:rtl w:val="0"/>
        </w:rPr>
        <w:t xml:space="preserve">’ in the upper right corner.  </w:t>
      </w:r>
      <w:r w:rsidDel="00000000" w:rsidR="00000000" w:rsidRPr="00000000">
        <w:rPr>
          <w:b w:val="1"/>
          <w:color w:val="191919"/>
          <w:sz w:val="24"/>
          <w:szCs w:val="24"/>
          <w:rtl w:val="0"/>
        </w:rPr>
        <w:t xml:space="preserve">Select the option</w:t>
      </w:r>
      <w:r w:rsidDel="00000000" w:rsidR="00000000" w:rsidRPr="00000000">
        <w:rPr>
          <w:color w:val="191919"/>
          <w:sz w:val="24"/>
          <w:szCs w:val="24"/>
          <w:rtl w:val="0"/>
        </w:rPr>
        <w:t xml:space="preserve"> </w:t>
      </w:r>
      <w:r w:rsidDel="00000000" w:rsidR="00000000" w:rsidRPr="00000000">
        <w:rPr>
          <w:b w:val="1"/>
          <w:i w:val="1"/>
          <w:color w:val="191919"/>
          <w:sz w:val="24"/>
          <w:szCs w:val="24"/>
          <w:rtl w:val="0"/>
        </w:rPr>
        <w:t xml:space="preserve">‘</w:t>
      </w:r>
      <w:r w:rsidDel="00000000" w:rsidR="00000000" w:rsidRPr="00000000">
        <w:rPr>
          <w:i w:val="1"/>
          <w:color w:val="191919"/>
          <w:sz w:val="24"/>
          <w:szCs w:val="24"/>
          <w:rtl w:val="0"/>
        </w:rPr>
        <w:t xml:space="preserve">Red Hat OpenShift Data Science’</w:t>
      </w:r>
      <w:r w:rsidDel="00000000" w:rsidR="00000000" w:rsidRPr="00000000">
        <w:rPr>
          <w:i w:val="1"/>
          <w:color w:val="191919"/>
          <w:sz w:val="24"/>
          <w:szCs w:val="24"/>
          <w:rtl w:val="0"/>
        </w:rPr>
        <w:t xml:space="preserve">.  </w:t>
      </w:r>
      <w:r w:rsidDel="00000000" w:rsidR="00000000" w:rsidRPr="00000000">
        <w:rPr>
          <w:color w:val="191919"/>
          <w:sz w:val="24"/>
          <w:szCs w:val="24"/>
          <w:rtl w:val="0"/>
        </w:rPr>
        <w:t xml:space="preserve">See the following screenshot for the location of the Launcher icon.</w:t>
      </w:r>
    </w:p>
    <w:p w:rsidR="00000000" w:rsidDel="00000000" w:rsidP="00000000" w:rsidRDefault="00000000" w:rsidRPr="00000000" w14:paraId="00000054">
      <w:pPr>
        <w:ind w:left="0" w:firstLine="0"/>
        <w:rPr>
          <w:color w:val="191919"/>
        </w:rPr>
      </w:pPr>
      <w:r w:rsidDel="00000000" w:rsidR="00000000" w:rsidRPr="00000000">
        <w:rPr>
          <w:rtl w:val="0"/>
        </w:rPr>
      </w:r>
    </w:p>
    <w:p w:rsidR="00000000" w:rsidDel="00000000" w:rsidP="00000000" w:rsidRDefault="00000000" w:rsidRPr="00000000" w14:paraId="00000055">
      <w:pPr>
        <w:ind w:left="0" w:firstLine="0"/>
        <w:jc w:val="center"/>
        <w:rPr>
          <w:color w:val="191919"/>
        </w:rPr>
      </w:pPr>
      <w:r w:rsidDel="00000000" w:rsidR="00000000" w:rsidRPr="00000000">
        <w:rPr>
          <w:color w:val="191919"/>
        </w:rPr>
        <w:drawing>
          <wp:inline distB="114300" distT="114300" distL="114300" distR="114300">
            <wp:extent cx="2300288" cy="3886954"/>
            <wp:effectExtent b="0" l="0" r="0" t="0"/>
            <wp:docPr id="61"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2300288" cy="388695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color w:val="191919"/>
        </w:rPr>
      </w:pPr>
      <w:r w:rsidDel="00000000" w:rsidR="00000000" w:rsidRPr="00000000">
        <w:rPr>
          <w:rtl w:val="0"/>
        </w:rPr>
      </w:r>
    </w:p>
    <w:p w:rsidR="00000000" w:rsidDel="00000000" w:rsidP="00000000" w:rsidRDefault="00000000" w:rsidRPr="00000000" w14:paraId="00000057">
      <w:pPr>
        <w:ind w:left="0" w:firstLine="0"/>
        <w:rPr>
          <w:color w:val="191919"/>
        </w:rPr>
      </w:pPr>
      <w:r w:rsidDel="00000000" w:rsidR="00000000" w:rsidRPr="00000000">
        <w:rPr>
          <w:rtl w:val="0"/>
        </w:rPr>
      </w:r>
    </w:p>
    <w:p w:rsidR="00000000" w:rsidDel="00000000" w:rsidP="00000000" w:rsidRDefault="00000000" w:rsidRPr="00000000" w14:paraId="00000058">
      <w:pPr>
        <w:ind w:left="0" w:firstLine="0"/>
        <w:rPr>
          <w:color w:val="191919"/>
        </w:rPr>
      </w:pPr>
      <w:r w:rsidDel="00000000" w:rsidR="00000000" w:rsidRPr="00000000">
        <w:rPr>
          <w:rtl w:val="0"/>
        </w:rPr>
      </w:r>
    </w:p>
    <w:p w:rsidR="00000000" w:rsidDel="00000000" w:rsidP="00000000" w:rsidRDefault="00000000" w:rsidRPr="00000000" w14:paraId="00000059">
      <w:pPr>
        <w:spacing w:line="360" w:lineRule="auto"/>
        <w:rPr>
          <w:color w:val="191919"/>
          <w:sz w:val="24"/>
          <w:szCs w:val="24"/>
        </w:rPr>
      </w:pPr>
      <w:r w:rsidDel="00000000" w:rsidR="00000000" w:rsidRPr="00000000">
        <w:rPr>
          <w:color w:val="191919"/>
          <w:sz w:val="24"/>
          <w:szCs w:val="24"/>
          <w:rtl w:val="0"/>
        </w:rPr>
        <w:t xml:space="preserve">After selecting the ‘</w:t>
      </w:r>
      <w:r w:rsidDel="00000000" w:rsidR="00000000" w:rsidRPr="00000000">
        <w:rPr>
          <w:b w:val="1"/>
          <w:color w:val="191919"/>
          <w:sz w:val="24"/>
          <w:szCs w:val="24"/>
          <w:rtl w:val="0"/>
        </w:rPr>
        <w:t xml:space="preserve">Red Hat OpenShift Data Science</w:t>
      </w:r>
      <w:r w:rsidDel="00000000" w:rsidR="00000000" w:rsidRPr="00000000">
        <w:rPr>
          <w:color w:val="191919"/>
          <w:sz w:val="24"/>
          <w:szCs w:val="24"/>
          <w:rtl w:val="0"/>
        </w:rPr>
        <w:t xml:space="preserve">’ option, a dialog box with a “</w:t>
      </w:r>
      <w:r w:rsidDel="00000000" w:rsidR="00000000" w:rsidRPr="00000000">
        <w:rPr>
          <w:b w:val="1"/>
          <w:color w:val="191919"/>
          <w:sz w:val="24"/>
          <w:szCs w:val="24"/>
          <w:rtl w:val="0"/>
        </w:rPr>
        <w:t xml:space="preserve">Log in with OpenShift</w:t>
      </w:r>
      <w:r w:rsidDel="00000000" w:rsidR="00000000" w:rsidRPr="00000000">
        <w:rPr>
          <w:color w:val="191919"/>
          <w:sz w:val="24"/>
          <w:szCs w:val="24"/>
          <w:rtl w:val="0"/>
        </w:rPr>
        <w:t xml:space="preserve">” button will appear.  Click this button to proceed with logging into the Red Hat OpenShift Data Science (RHODS) dashboard.</w:t>
      </w:r>
    </w:p>
    <w:p w:rsidR="00000000" w:rsidDel="00000000" w:rsidP="00000000" w:rsidRDefault="00000000" w:rsidRPr="00000000" w14:paraId="0000005A">
      <w:pPr>
        <w:rPr>
          <w:color w:val="191919"/>
          <w:sz w:val="24"/>
          <w:szCs w:val="24"/>
        </w:rPr>
      </w:pPr>
      <w:r w:rsidDel="00000000" w:rsidR="00000000" w:rsidRPr="00000000">
        <w:rPr>
          <w:rtl w:val="0"/>
        </w:rPr>
      </w:r>
    </w:p>
    <w:p w:rsidR="00000000" w:rsidDel="00000000" w:rsidP="00000000" w:rsidRDefault="00000000" w:rsidRPr="00000000" w14:paraId="0000005B">
      <w:pPr>
        <w:rPr>
          <w:color w:val="191919"/>
        </w:rPr>
      </w:pPr>
      <w:r w:rsidDel="00000000" w:rsidR="00000000" w:rsidRPr="00000000">
        <w:rPr>
          <w:rtl w:val="0"/>
        </w:rPr>
      </w:r>
    </w:p>
    <w:p w:rsidR="00000000" w:rsidDel="00000000" w:rsidP="00000000" w:rsidRDefault="00000000" w:rsidRPr="00000000" w14:paraId="0000005C">
      <w:pPr>
        <w:ind w:left="0" w:firstLine="0"/>
        <w:rPr>
          <w:color w:val="191919"/>
        </w:rPr>
      </w:pPr>
      <w:r w:rsidDel="00000000" w:rsidR="00000000" w:rsidRPr="00000000">
        <w:rPr>
          <w:color w:val="191919"/>
        </w:rPr>
        <w:drawing>
          <wp:inline distB="114300" distT="114300" distL="114300" distR="114300">
            <wp:extent cx="4629150" cy="1943100"/>
            <wp:effectExtent b="0" l="0" r="0" t="0"/>
            <wp:docPr id="77"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46291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firstLine="0"/>
        <w:rPr>
          <w:color w:val="191919"/>
        </w:rPr>
      </w:pPr>
      <w:r w:rsidDel="00000000" w:rsidR="00000000" w:rsidRPr="00000000">
        <w:rPr>
          <w:rtl w:val="0"/>
        </w:rPr>
      </w:r>
    </w:p>
    <w:p w:rsidR="00000000" w:rsidDel="00000000" w:rsidP="00000000" w:rsidRDefault="00000000" w:rsidRPr="00000000" w14:paraId="0000005E">
      <w:pPr>
        <w:ind w:left="0" w:firstLine="0"/>
        <w:rPr>
          <w:color w:val="191919"/>
        </w:rPr>
      </w:pPr>
      <w:r w:rsidDel="00000000" w:rsidR="00000000" w:rsidRPr="00000000">
        <w:rPr>
          <w:rtl w:val="0"/>
        </w:rPr>
      </w:r>
    </w:p>
    <w:p w:rsidR="00000000" w:rsidDel="00000000" w:rsidP="00000000" w:rsidRDefault="00000000" w:rsidRPr="00000000" w14:paraId="0000005F">
      <w:pPr>
        <w:spacing w:line="360" w:lineRule="auto"/>
        <w:ind w:left="0" w:firstLine="0"/>
        <w:rPr>
          <w:color w:val="191919"/>
        </w:rPr>
      </w:pPr>
      <w:r w:rsidDel="00000000" w:rsidR="00000000" w:rsidRPr="00000000">
        <w:rPr>
          <w:color w:val="191919"/>
          <w:sz w:val="24"/>
          <w:szCs w:val="24"/>
          <w:rtl w:val="0"/>
        </w:rPr>
        <w:t xml:space="preserve">You will encounter another Login page.  </w:t>
      </w:r>
      <w:r w:rsidDel="00000000" w:rsidR="00000000" w:rsidRPr="00000000">
        <w:rPr>
          <w:color w:val="191919"/>
          <w:sz w:val="24"/>
          <w:szCs w:val="24"/>
          <w:highlight w:val="yellow"/>
          <w:rtl w:val="0"/>
        </w:rPr>
        <w:t xml:space="preserve">Enter the username and password you were given at the beginning of the workshop, then click the ‘Login’ button</w:t>
      </w:r>
      <w:r w:rsidDel="00000000" w:rsidR="00000000" w:rsidRPr="00000000">
        <w:rPr>
          <w:color w:val="191919"/>
          <w:sz w:val="24"/>
          <w:szCs w:val="24"/>
          <w:rtl w:val="0"/>
        </w:rPr>
        <w:t xml:space="preserve">.</w:t>
      </w:r>
      <w:r w:rsidDel="00000000" w:rsidR="00000000" w:rsidRPr="00000000">
        <w:rPr>
          <w:rtl w:val="0"/>
        </w:rPr>
      </w:r>
    </w:p>
    <w:p w:rsidR="00000000" w:rsidDel="00000000" w:rsidP="00000000" w:rsidRDefault="00000000" w:rsidRPr="00000000" w14:paraId="00000060">
      <w:pPr>
        <w:ind w:left="0" w:firstLine="0"/>
        <w:rPr>
          <w:color w:val="191919"/>
        </w:rPr>
      </w:pPr>
      <w:r w:rsidDel="00000000" w:rsidR="00000000" w:rsidRPr="00000000">
        <w:rPr>
          <w:rtl w:val="0"/>
        </w:rPr>
      </w:r>
    </w:p>
    <w:p w:rsidR="00000000" w:rsidDel="00000000" w:rsidP="00000000" w:rsidRDefault="00000000" w:rsidRPr="00000000" w14:paraId="00000061">
      <w:pPr>
        <w:ind w:left="0" w:firstLine="0"/>
        <w:rPr>
          <w:color w:val="191919"/>
          <w:sz w:val="24"/>
          <w:szCs w:val="24"/>
        </w:rPr>
      </w:pPr>
      <w:r w:rsidDel="00000000" w:rsidR="00000000" w:rsidRPr="00000000">
        <w:rPr>
          <w:color w:val="191919"/>
          <w:sz w:val="24"/>
          <w:szCs w:val="24"/>
        </w:rPr>
        <w:drawing>
          <wp:inline distB="114300" distT="114300" distL="114300" distR="114300">
            <wp:extent cx="4824413" cy="2605492"/>
            <wp:effectExtent b="0" l="0" r="0" t="0"/>
            <wp:docPr id="75"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4824413" cy="260549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color w:val="191919"/>
          <w:sz w:val="24"/>
          <w:szCs w:val="24"/>
        </w:rPr>
      </w:pPr>
      <w:r w:rsidDel="00000000" w:rsidR="00000000" w:rsidRPr="00000000">
        <w:rPr>
          <w:rtl w:val="0"/>
        </w:rPr>
      </w:r>
    </w:p>
    <w:p w:rsidR="00000000" w:rsidDel="00000000" w:rsidP="00000000" w:rsidRDefault="00000000" w:rsidRPr="00000000" w14:paraId="00000063">
      <w:pPr>
        <w:ind w:left="0" w:firstLine="0"/>
        <w:rPr>
          <w:color w:val="191919"/>
          <w:sz w:val="24"/>
          <w:szCs w:val="24"/>
        </w:rPr>
      </w:pPr>
      <w:r w:rsidDel="00000000" w:rsidR="00000000" w:rsidRPr="00000000">
        <w:rPr>
          <w:rtl w:val="0"/>
        </w:rPr>
      </w:r>
    </w:p>
    <w:p w:rsidR="00000000" w:rsidDel="00000000" w:rsidP="00000000" w:rsidRDefault="00000000" w:rsidRPr="00000000" w14:paraId="00000064">
      <w:pPr>
        <w:spacing w:line="360" w:lineRule="auto"/>
        <w:ind w:left="0" w:firstLine="0"/>
        <w:rPr>
          <w:color w:val="191919"/>
          <w:sz w:val="24"/>
          <w:szCs w:val="24"/>
        </w:rPr>
      </w:pPr>
      <w:r w:rsidDel="00000000" w:rsidR="00000000" w:rsidRPr="00000000">
        <w:rPr>
          <w:color w:val="191919"/>
          <w:sz w:val="24"/>
          <w:szCs w:val="24"/>
          <w:rtl w:val="0"/>
        </w:rPr>
        <w:t xml:space="preserve">You may see an ‘Authorize Access’ screen.  Click the ‘Allow selected permissions’ button.</w:t>
      </w:r>
    </w:p>
    <w:p w:rsidR="00000000" w:rsidDel="00000000" w:rsidP="00000000" w:rsidRDefault="00000000" w:rsidRPr="00000000" w14:paraId="00000065">
      <w:pPr>
        <w:ind w:left="0" w:firstLine="0"/>
        <w:rPr>
          <w:color w:val="191919"/>
          <w:sz w:val="24"/>
          <w:szCs w:val="24"/>
        </w:rPr>
      </w:pPr>
      <w:r w:rsidDel="00000000" w:rsidR="00000000" w:rsidRPr="00000000">
        <w:rPr>
          <w:color w:val="191919"/>
          <w:sz w:val="24"/>
          <w:szCs w:val="24"/>
        </w:rPr>
        <w:drawing>
          <wp:inline distB="114300" distT="114300" distL="114300" distR="114300">
            <wp:extent cx="4443413" cy="1616434"/>
            <wp:effectExtent b="12700" l="12700" r="12700" t="12700"/>
            <wp:docPr id="2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443413" cy="16164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color w:val="191919"/>
          <w:sz w:val="24"/>
          <w:szCs w:val="24"/>
        </w:rPr>
      </w:pPr>
      <w:r w:rsidDel="00000000" w:rsidR="00000000" w:rsidRPr="00000000">
        <w:rPr>
          <w:rtl w:val="0"/>
        </w:rPr>
      </w:r>
    </w:p>
    <w:p w:rsidR="00000000" w:rsidDel="00000000" w:rsidP="00000000" w:rsidRDefault="00000000" w:rsidRPr="00000000" w14:paraId="00000067">
      <w:pPr>
        <w:ind w:left="0" w:firstLine="0"/>
        <w:rPr>
          <w:color w:val="191919"/>
          <w:sz w:val="24"/>
          <w:szCs w:val="24"/>
        </w:rPr>
      </w:pPr>
      <w:r w:rsidDel="00000000" w:rsidR="00000000" w:rsidRPr="00000000">
        <w:rPr>
          <w:rtl w:val="0"/>
        </w:rPr>
      </w:r>
    </w:p>
    <w:p w:rsidR="00000000" w:rsidDel="00000000" w:rsidP="00000000" w:rsidRDefault="00000000" w:rsidRPr="00000000" w14:paraId="00000068">
      <w:pPr>
        <w:ind w:left="0" w:firstLine="0"/>
        <w:rPr>
          <w:color w:val="191919"/>
          <w:sz w:val="24"/>
          <w:szCs w:val="24"/>
        </w:rPr>
      </w:pPr>
      <w:r w:rsidDel="00000000" w:rsidR="00000000" w:rsidRPr="00000000">
        <w:rPr>
          <w:color w:val="191919"/>
          <w:sz w:val="24"/>
          <w:szCs w:val="24"/>
          <w:rtl w:val="0"/>
        </w:rPr>
        <w:t xml:space="preserve">You will now be logged into the Red Hat OpenShift Data Science platform.</w:t>
      </w:r>
    </w:p>
    <w:p w:rsidR="00000000" w:rsidDel="00000000" w:rsidP="00000000" w:rsidRDefault="00000000" w:rsidRPr="00000000" w14:paraId="00000069">
      <w:pPr>
        <w:ind w:left="0" w:firstLine="0"/>
        <w:rPr>
          <w:color w:val="191919"/>
          <w:sz w:val="24"/>
          <w:szCs w:val="24"/>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color w:val="151515"/>
          <w:sz w:val="24"/>
          <w:szCs w:val="24"/>
          <w:rtl w:val="0"/>
        </w:rPr>
        <w:t xml:space="preserve">The platform, by default,</w:t>
      </w:r>
      <w:r w:rsidDel="00000000" w:rsidR="00000000" w:rsidRPr="00000000">
        <w:rPr>
          <w:color w:val="151515"/>
          <w:sz w:val="24"/>
          <w:szCs w:val="24"/>
          <w:rtl w:val="0"/>
        </w:rPr>
        <w:t xml:space="preserve"> displays all currently enabled applications. In this case, Jupyter is enabled.</w:t>
      </w:r>
    </w:p>
    <w:p w:rsidR="00000000" w:rsidDel="00000000" w:rsidP="00000000" w:rsidRDefault="00000000" w:rsidRPr="00000000" w14:paraId="0000006B">
      <w:pPr>
        <w:shd w:fill="ffffff" w:val="clear"/>
        <w:spacing w:line="360" w:lineRule="auto"/>
        <w:jc w:val="center"/>
        <w:rPr>
          <w:rFonts w:ascii="Overpass" w:cs="Overpass" w:eastAsia="Overpass" w:hAnsi="Overpass"/>
          <w:color w:val="151515"/>
          <w:sz w:val="24"/>
          <w:szCs w:val="24"/>
        </w:rPr>
      </w:pPr>
      <w:r w:rsidDel="00000000" w:rsidR="00000000" w:rsidRPr="00000000">
        <w:rPr>
          <w:rFonts w:ascii="Overpass" w:cs="Overpass" w:eastAsia="Overpass" w:hAnsi="Overpass"/>
          <w:color w:val="151515"/>
          <w:sz w:val="24"/>
          <w:szCs w:val="24"/>
        </w:rPr>
        <w:drawing>
          <wp:inline distB="114300" distT="114300" distL="114300" distR="114300">
            <wp:extent cx="5395913" cy="2516363"/>
            <wp:effectExtent b="12700" l="12700" r="12700" t="12700"/>
            <wp:docPr id="54"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395913" cy="2516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shd w:fill="ffffff" w:val="clear"/>
        <w:jc w:val="left"/>
        <w:rPr>
          <w:color w:val="151515"/>
          <w:sz w:val="24"/>
          <w:szCs w:val="24"/>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color w:val="151515"/>
          <w:sz w:val="24"/>
          <w:szCs w:val="24"/>
        </w:rPr>
      </w:pPr>
      <w:r w:rsidDel="00000000" w:rsidR="00000000" w:rsidRPr="00000000">
        <w:rPr>
          <w:b w:val="1"/>
          <w:color w:val="151515"/>
          <w:sz w:val="24"/>
          <w:szCs w:val="24"/>
          <w:rtl w:val="0"/>
        </w:rPr>
        <w:t xml:space="preserve">Note</w:t>
      </w:r>
      <w:r w:rsidDel="00000000" w:rsidR="00000000" w:rsidRPr="00000000">
        <w:rPr>
          <w:color w:val="151515"/>
          <w:sz w:val="24"/>
          <w:szCs w:val="24"/>
          <w:rtl w:val="0"/>
        </w:rPr>
        <w:t xml:space="preserve">:  you can always return to the </w:t>
      </w:r>
      <w:r w:rsidDel="00000000" w:rsidR="00000000" w:rsidRPr="00000000">
        <w:rPr>
          <w:b w:val="1"/>
          <w:color w:val="151515"/>
          <w:sz w:val="24"/>
          <w:szCs w:val="24"/>
          <w:rtl w:val="0"/>
        </w:rPr>
        <w:t xml:space="preserve">OpenShift Console</w:t>
      </w:r>
      <w:r w:rsidDel="00000000" w:rsidR="00000000" w:rsidRPr="00000000">
        <w:rPr>
          <w:color w:val="151515"/>
          <w:sz w:val="24"/>
          <w:szCs w:val="24"/>
          <w:rtl w:val="0"/>
        </w:rPr>
        <w:t xml:space="preserve"> by using the launcher button (the black-and-white icon that looks like a grid), and choosing </w:t>
      </w:r>
      <w:r w:rsidDel="00000000" w:rsidR="00000000" w:rsidRPr="00000000">
        <w:rPr>
          <w:b w:val="1"/>
          <w:color w:val="151515"/>
          <w:sz w:val="24"/>
          <w:szCs w:val="24"/>
          <w:rtl w:val="0"/>
        </w:rPr>
        <w:t xml:space="preserve">OpenShift Console</w:t>
      </w:r>
      <w:r w:rsidDel="00000000" w:rsidR="00000000" w:rsidRPr="00000000">
        <w:rPr>
          <w:color w:val="151515"/>
          <w:sz w:val="24"/>
          <w:szCs w:val="24"/>
          <w:rtl w:val="0"/>
        </w:rPr>
        <w:t xml:space="preserve">.</w:t>
      </w:r>
    </w:p>
    <w:p w:rsidR="00000000" w:rsidDel="00000000" w:rsidP="00000000" w:rsidRDefault="00000000" w:rsidRPr="00000000" w14:paraId="0000006E">
      <w:pPr>
        <w:shd w:fill="ffffff" w:val="clear"/>
        <w:spacing w:line="360" w:lineRule="auto"/>
        <w:jc w:val="center"/>
        <w:rPr>
          <w:rFonts w:ascii="Overpass" w:cs="Overpass" w:eastAsia="Overpass" w:hAnsi="Overpass"/>
          <w:color w:val="151515"/>
          <w:sz w:val="24"/>
          <w:szCs w:val="24"/>
        </w:rPr>
      </w:pPr>
      <w:r w:rsidDel="00000000" w:rsidR="00000000" w:rsidRPr="00000000">
        <w:rPr>
          <w:rFonts w:ascii="Overpass" w:cs="Overpass" w:eastAsia="Overpass" w:hAnsi="Overpass"/>
          <w:color w:val="151515"/>
          <w:sz w:val="24"/>
          <w:szCs w:val="24"/>
        </w:rPr>
        <w:drawing>
          <wp:inline distB="114300" distT="114300" distL="114300" distR="114300">
            <wp:extent cx="2967038" cy="1483519"/>
            <wp:effectExtent b="0" l="0" r="0" t="0"/>
            <wp:docPr descr="A Red Hat Applications icon offers an OpenShift Console option." id="35" name="image25.jpg"/>
            <a:graphic>
              <a:graphicData uri="http://schemas.openxmlformats.org/drawingml/2006/picture">
                <pic:pic>
                  <pic:nvPicPr>
                    <pic:cNvPr descr="A Red Hat Applications icon offers an OpenShift Console option." id="0" name="image25.jpg"/>
                    <pic:cNvPicPr preferRelativeResize="0"/>
                  </pic:nvPicPr>
                  <pic:blipFill>
                    <a:blip r:embed="rId21"/>
                    <a:srcRect b="0" l="0" r="0" t="0"/>
                    <a:stretch>
                      <a:fillRect/>
                    </a:stretch>
                  </pic:blipFill>
                  <pic:spPr>
                    <a:xfrm>
                      <a:off x="0" y="0"/>
                      <a:ext cx="2967038" cy="148351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yellow"/>
        </w:rPr>
      </w:pPr>
      <w:r w:rsidDel="00000000" w:rsidR="00000000" w:rsidRPr="00000000">
        <w:rPr>
          <w:color w:val="151515"/>
          <w:sz w:val="24"/>
          <w:szCs w:val="24"/>
          <w:highlight w:val="yellow"/>
          <w:rtl w:val="0"/>
        </w:rPr>
        <w:t xml:space="preserve">Let’s look at some of the menu items available in </w:t>
      </w:r>
      <w:r w:rsidDel="00000000" w:rsidR="00000000" w:rsidRPr="00000000">
        <w:rPr>
          <w:color w:val="151515"/>
          <w:sz w:val="24"/>
          <w:szCs w:val="24"/>
          <w:highlight w:val="yellow"/>
          <w:rtl w:val="0"/>
        </w:rPr>
        <w:t xml:space="preserve">the Red Hat OpenShift Data Science platform:</w:t>
      </w:r>
    </w:p>
    <w:p w:rsidR="00000000" w:rsidDel="00000000" w:rsidP="00000000" w:rsidRDefault="00000000" w:rsidRPr="00000000" w14:paraId="00000071">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Applications</w:t>
      </w:r>
    </w:p>
    <w:p w:rsidR="00000000" w:rsidDel="00000000" w:rsidP="00000000" w:rsidRDefault="00000000" w:rsidRPr="00000000" w14:paraId="00000072">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Data Science Projects</w:t>
      </w:r>
    </w:p>
    <w:p w:rsidR="00000000" w:rsidDel="00000000" w:rsidP="00000000" w:rsidRDefault="00000000" w:rsidRPr="00000000" w14:paraId="00000073">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Model Serving</w:t>
      </w:r>
    </w:p>
    <w:p w:rsidR="00000000" w:rsidDel="00000000" w:rsidP="00000000" w:rsidRDefault="00000000" w:rsidRPr="00000000" w14:paraId="00000074">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Resources</w:t>
      </w:r>
    </w:p>
    <w:p w:rsidR="00000000" w:rsidDel="00000000" w:rsidP="00000000" w:rsidRDefault="00000000" w:rsidRPr="00000000" w14:paraId="00000075">
      <w:pPr>
        <w:numPr>
          <w:ilvl w:val="0"/>
          <w:numId w:val="11"/>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Settings (note: this option is only seen and available to administrators)</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rPr>
      </w:pPr>
      <w:r w:rsidDel="00000000" w:rsidR="00000000" w:rsidRPr="00000000">
        <w:rPr>
          <w:rtl w:val="0"/>
        </w:rPr>
      </w:r>
    </w:p>
    <w:p w:rsidR="00000000" w:rsidDel="00000000" w:rsidP="00000000" w:rsidRDefault="00000000" w:rsidRPr="00000000" w14:paraId="00000077">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u w:val="none"/>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Applications</w:t>
      </w:r>
      <w:r w:rsidDel="00000000" w:rsidR="00000000" w:rsidRPr="00000000">
        <w:rPr>
          <w:color w:val="151515"/>
          <w:sz w:val="24"/>
          <w:szCs w:val="24"/>
          <w:rtl w:val="0"/>
        </w:rPr>
        <w:t xml:space="preserve"> menu option takes you to a variety of available applications. These include:</w:t>
      </w:r>
    </w:p>
    <w:p w:rsidR="00000000" w:rsidDel="00000000" w:rsidP="00000000" w:rsidRDefault="00000000" w:rsidRPr="00000000" w14:paraId="00000078">
      <w:pPr>
        <w:numPr>
          <w:ilvl w:val="0"/>
          <w:numId w:val="13"/>
        </w:numPr>
        <w:pBdr>
          <w:top w:color="auto" w:space="0" w:sz="0" w:val="none"/>
          <w:bottom w:color="auto" w:space="0" w:sz="0" w:val="none"/>
          <w:right w:color="auto" w:space="0" w:sz="0" w:val="none"/>
          <w:between w:color="auto" w:space="0" w:sz="0" w:val="none"/>
        </w:pBdr>
        <w:shd w:fill="ffffff" w:val="clear"/>
        <w:spacing w:line="360" w:lineRule="auto"/>
        <w:ind w:left="720" w:hanging="360"/>
        <w:rPr>
          <w:rFonts w:ascii="Arial" w:cs="Arial" w:eastAsia="Arial" w:hAnsi="Arial"/>
        </w:rPr>
      </w:pPr>
      <w:r w:rsidDel="00000000" w:rsidR="00000000" w:rsidRPr="00000000">
        <w:rPr>
          <w:color w:val="151515"/>
          <w:sz w:val="24"/>
          <w:szCs w:val="24"/>
          <w:u w:val="single"/>
          <w:rtl w:val="0"/>
        </w:rPr>
        <w:t xml:space="preserve">Red Hat managed cloud services</w:t>
      </w:r>
      <w:r w:rsidDel="00000000" w:rsidR="00000000" w:rsidRPr="00000000">
        <w:rPr>
          <w:color w:val="151515"/>
          <w:sz w:val="24"/>
          <w:szCs w:val="24"/>
          <w:rtl w:val="0"/>
        </w:rPr>
        <w:t xml:space="preserve">: Applications that have been developed by Red Hat, such as OpenShift Streams for Apache Kafka.</w:t>
      </w:r>
    </w:p>
    <w:p w:rsidR="00000000" w:rsidDel="00000000" w:rsidP="00000000" w:rsidRDefault="00000000" w:rsidRPr="00000000" w14:paraId="00000079">
      <w:pPr>
        <w:numPr>
          <w:ilvl w:val="0"/>
          <w:numId w:val="13"/>
        </w:numPr>
        <w:pBdr>
          <w:top w:color="auto" w:space="0" w:sz="0" w:val="none"/>
          <w:bottom w:color="auto" w:space="0" w:sz="0" w:val="none"/>
          <w:right w:color="auto" w:space="0" w:sz="0" w:val="none"/>
          <w:between w:color="auto" w:space="0" w:sz="0" w:val="none"/>
        </w:pBdr>
        <w:shd w:fill="ffffff" w:val="clear"/>
        <w:spacing w:line="360" w:lineRule="auto"/>
        <w:ind w:left="720" w:hanging="360"/>
        <w:rPr>
          <w:rFonts w:ascii="Arial" w:cs="Arial" w:eastAsia="Arial" w:hAnsi="Arial"/>
        </w:rPr>
      </w:pPr>
      <w:r w:rsidDel="00000000" w:rsidR="00000000" w:rsidRPr="00000000">
        <w:rPr>
          <w:color w:val="151515"/>
          <w:sz w:val="24"/>
          <w:szCs w:val="24"/>
          <w:u w:val="single"/>
          <w:rtl w:val="0"/>
        </w:rPr>
        <w:t xml:space="preserve">Partner managed services</w:t>
      </w:r>
      <w:r w:rsidDel="00000000" w:rsidR="00000000" w:rsidRPr="00000000">
        <w:rPr>
          <w:color w:val="151515"/>
          <w:sz w:val="24"/>
          <w:szCs w:val="24"/>
          <w:rtl w:val="0"/>
        </w:rPr>
        <w:t xml:space="preserve">: Services created by one of Red Hat's external partners, such as Intel oneAPI AI Analytics Toolkit Container. These services are available to you in the OpenShift Data Science dashboard.</w:t>
      </w:r>
    </w:p>
    <w:p w:rsidR="00000000" w:rsidDel="00000000" w:rsidP="00000000" w:rsidRDefault="00000000" w:rsidRPr="00000000" w14:paraId="0000007A">
      <w:pPr>
        <w:numPr>
          <w:ilvl w:val="0"/>
          <w:numId w:val="13"/>
        </w:numPr>
        <w:pBdr>
          <w:top w:color="auto" w:space="0" w:sz="0" w:val="none"/>
          <w:bottom w:color="auto" w:space="0" w:sz="0" w:val="none"/>
          <w:right w:color="auto" w:space="0" w:sz="0" w:val="none"/>
          <w:between w:color="auto" w:space="0" w:sz="0" w:val="none"/>
        </w:pBdr>
        <w:shd w:fill="ffffff" w:val="clear"/>
        <w:spacing w:line="360" w:lineRule="auto"/>
        <w:ind w:left="720" w:hanging="360"/>
        <w:rPr>
          <w:rFonts w:ascii="Arial" w:cs="Arial" w:eastAsia="Arial" w:hAnsi="Arial"/>
        </w:rPr>
      </w:pPr>
      <w:r w:rsidDel="00000000" w:rsidR="00000000" w:rsidRPr="00000000">
        <w:rPr>
          <w:color w:val="151515"/>
          <w:sz w:val="24"/>
          <w:szCs w:val="24"/>
          <w:u w:val="single"/>
          <w:rtl w:val="0"/>
        </w:rPr>
        <w:t xml:space="preserve">Self-managed software</w:t>
      </w:r>
      <w:r w:rsidDel="00000000" w:rsidR="00000000" w:rsidRPr="00000000">
        <w:rPr>
          <w:color w:val="151515"/>
          <w:sz w:val="24"/>
          <w:szCs w:val="24"/>
          <w:rtl w:val="0"/>
        </w:rPr>
        <w:t xml:space="preserve">: Other types of software developed by one of our external partners, such as OpenVino. This software is available to you in the Openshift Data Science dashboard.</w:t>
      </w:r>
    </w:p>
    <w:p w:rsidR="00000000" w:rsidDel="00000000" w:rsidP="00000000" w:rsidRDefault="00000000" w:rsidRPr="00000000" w14:paraId="0000007B">
      <w:pPr>
        <w:pBdr>
          <w:top w:color="auto" w:space="0" w:sz="0" w:val="none"/>
          <w:bottom w:color="auto" w:space="0" w:sz="0" w:val="none"/>
          <w:right w:color="auto" w:space="0" w:sz="0" w:val="none"/>
          <w:between w:color="auto" w:space="0" w:sz="0" w:val="none"/>
        </w:pBdr>
        <w:shd w:fill="ffffff" w:val="clear"/>
        <w:spacing w:line="360" w:lineRule="auto"/>
        <w:ind w:left="720" w:firstLine="0"/>
        <w:rPr>
          <w:color w:val="151515"/>
          <w:sz w:val="24"/>
          <w:szCs w:val="24"/>
        </w:rPr>
      </w:pPr>
      <w:r w:rsidDel="00000000" w:rsidR="00000000" w:rsidRPr="00000000">
        <w:rPr>
          <w:rtl w:val="0"/>
        </w:rPr>
      </w:r>
    </w:p>
    <w:p w:rsidR="00000000" w:rsidDel="00000000" w:rsidP="00000000" w:rsidRDefault="00000000" w:rsidRPr="00000000" w14:paraId="0000007C">
      <w:pPr>
        <w:pBdr>
          <w:top w:color="auto" w:space="0" w:sz="0" w:val="none"/>
          <w:bottom w:color="auto" w:space="0" w:sz="0" w:val="none"/>
          <w:right w:color="auto" w:space="0" w:sz="0" w:val="none"/>
          <w:between w:color="auto" w:space="0" w:sz="0" w:val="none"/>
        </w:pBdr>
        <w:shd w:fill="ffffff" w:val="clear"/>
        <w:spacing w:line="360" w:lineRule="auto"/>
        <w:ind w:left="0" w:firstLine="0"/>
        <w:rPr>
          <w:color w:val="151515"/>
          <w:sz w:val="24"/>
          <w:szCs w:val="24"/>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Applications</w:t>
      </w:r>
      <w:r w:rsidDel="00000000" w:rsidR="00000000" w:rsidRPr="00000000">
        <w:rPr>
          <w:color w:val="151515"/>
          <w:sz w:val="24"/>
          <w:szCs w:val="24"/>
          <w:rtl w:val="0"/>
        </w:rPr>
        <w:t xml:space="preserve"> menu items allows you to see already </w:t>
      </w:r>
      <w:r w:rsidDel="00000000" w:rsidR="00000000" w:rsidRPr="00000000">
        <w:rPr>
          <w:b w:val="1"/>
          <w:color w:val="151515"/>
          <w:sz w:val="24"/>
          <w:szCs w:val="24"/>
          <w:rtl w:val="0"/>
        </w:rPr>
        <w:t xml:space="preserve">‘Enabled’</w:t>
      </w:r>
      <w:r w:rsidDel="00000000" w:rsidR="00000000" w:rsidRPr="00000000">
        <w:rPr>
          <w:color w:val="151515"/>
          <w:sz w:val="24"/>
          <w:szCs w:val="24"/>
          <w:rtl w:val="0"/>
        </w:rPr>
        <w:t xml:space="preserve"> applications.  You can launch your enabled applications, view documentation, or get started with quick instructions and tasks.</w:t>
      </w:r>
    </w:p>
    <w:p w:rsidR="00000000" w:rsidDel="00000000" w:rsidP="00000000" w:rsidRDefault="00000000" w:rsidRPr="00000000" w14:paraId="0000007D">
      <w:pPr>
        <w:pBdr>
          <w:top w:color="auto" w:space="0" w:sz="0" w:val="none"/>
          <w:bottom w:color="auto" w:space="0" w:sz="0" w:val="none"/>
          <w:right w:color="auto" w:space="0" w:sz="0" w:val="none"/>
          <w:between w:color="auto" w:space="0" w:sz="0" w:val="none"/>
        </w:pBdr>
        <w:shd w:fill="ffffff" w:val="clear"/>
        <w:spacing w:line="360" w:lineRule="auto"/>
        <w:ind w:left="0" w:firstLine="0"/>
        <w:rPr>
          <w:color w:val="151515"/>
          <w:sz w:val="24"/>
          <w:szCs w:val="24"/>
        </w:rPr>
      </w:pPr>
      <w:r w:rsidDel="00000000" w:rsidR="00000000" w:rsidRPr="00000000">
        <w:rPr>
          <w:rtl w:val="0"/>
        </w:rPr>
      </w:r>
    </w:p>
    <w:p w:rsidR="00000000" w:rsidDel="00000000" w:rsidP="00000000" w:rsidRDefault="00000000" w:rsidRPr="00000000" w14:paraId="0000007E">
      <w:pPr>
        <w:pBdr>
          <w:top w:color="auto" w:space="0" w:sz="0" w:val="none"/>
          <w:bottom w:color="auto" w:space="0" w:sz="0" w:val="none"/>
          <w:right w:color="auto" w:space="0" w:sz="0" w:val="none"/>
          <w:between w:color="auto" w:space="0" w:sz="0" w:val="none"/>
        </w:pBdr>
        <w:shd w:fill="ffffff" w:val="clear"/>
        <w:spacing w:line="360" w:lineRule="auto"/>
        <w:ind w:left="0" w:firstLine="0"/>
        <w:rPr>
          <w:color w:val="151515"/>
          <w:sz w:val="24"/>
          <w:szCs w:val="24"/>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Applications</w:t>
      </w:r>
      <w:r w:rsidDel="00000000" w:rsidR="00000000" w:rsidRPr="00000000">
        <w:rPr>
          <w:color w:val="151515"/>
          <w:sz w:val="24"/>
          <w:szCs w:val="24"/>
          <w:rtl w:val="0"/>
        </w:rPr>
        <w:t xml:space="preserve"> menu item also allows you to </w:t>
      </w:r>
      <w:r w:rsidDel="00000000" w:rsidR="00000000" w:rsidRPr="00000000">
        <w:rPr>
          <w:b w:val="1"/>
          <w:color w:val="151515"/>
          <w:sz w:val="24"/>
          <w:szCs w:val="24"/>
          <w:rtl w:val="0"/>
        </w:rPr>
        <w:t xml:space="preserve">‘Explore’</w:t>
      </w:r>
      <w:r w:rsidDel="00000000" w:rsidR="00000000" w:rsidRPr="00000000">
        <w:rPr>
          <w:color w:val="151515"/>
          <w:sz w:val="24"/>
          <w:szCs w:val="24"/>
          <w:rtl w:val="0"/>
        </w:rPr>
        <w:t xml:space="preserve"> all available applications by choosing the Explore menu item.  In the Explore menu, you can add optional applications to your Red Hat OpenShift Data Science instance.</w:t>
      </w:r>
    </w:p>
    <w:p w:rsidR="00000000" w:rsidDel="00000000" w:rsidP="00000000" w:rsidRDefault="00000000" w:rsidRPr="00000000" w14:paraId="0000007F">
      <w:pPr>
        <w:pBdr>
          <w:top w:color="auto" w:space="0" w:sz="0" w:val="none"/>
          <w:bottom w:color="auto" w:space="0" w:sz="0" w:val="none"/>
          <w:right w:color="auto" w:space="0" w:sz="0" w:val="none"/>
          <w:between w:color="auto" w:space="0" w:sz="0" w:val="none"/>
        </w:pBdr>
        <w:shd w:fill="ffffff" w:val="clear"/>
        <w:spacing w:line="360" w:lineRule="auto"/>
        <w:ind w:left="0" w:firstLine="0"/>
        <w:rPr>
          <w:color w:val="151515"/>
          <w:sz w:val="24"/>
          <w:szCs w:val="24"/>
        </w:rPr>
      </w:pPr>
      <w:r w:rsidDel="00000000" w:rsidR="00000000" w:rsidRPr="00000000">
        <w:rPr>
          <w:rtl w:val="0"/>
        </w:rPr>
      </w:r>
    </w:p>
    <w:p w:rsidR="00000000" w:rsidDel="00000000" w:rsidP="00000000" w:rsidRDefault="00000000" w:rsidRPr="00000000" w14:paraId="00000080">
      <w:pPr>
        <w:shd w:fill="ffffff" w:val="clear"/>
        <w:spacing w:line="360" w:lineRule="auto"/>
        <w:jc w:val="center"/>
        <w:rPr>
          <w:rFonts w:ascii="Overpass" w:cs="Overpass" w:eastAsia="Overpass" w:hAnsi="Overpass"/>
          <w:color w:val="151515"/>
          <w:sz w:val="24"/>
          <w:szCs w:val="24"/>
        </w:rPr>
      </w:pPr>
      <w:r w:rsidDel="00000000" w:rsidR="00000000" w:rsidRPr="00000000">
        <w:rPr>
          <w:rFonts w:ascii="Overpass" w:cs="Overpass" w:eastAsia="Overpass" w:hAnsi="Overpass"/>
          <w:color w:val="151515"/>
          <w:sz w:val="24"/>
          <w:szCs w:val="24"/>
        </w:rPr>
        <w:drawing>
          <wp:inline distB="114300" distT="114300" distL="114300" distR="114300">
            <wp:extent cx="5943600" cy="3632200"/>
            <wp:effectExtent b="12700" l="12700" r="12700" t="12700"/>
            <wp:docPr id="2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363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19"/>
        </w:numPr>
        <w:shd w:fill="ffffff" w:val="clear"/>
        <w:spacing w:line="360" w:lineRule="auto"/>
        <w:ind w:left="720" w:hanging="360"/>
        <w:jc w:val="left"/>
        <w:rPr>
          <w:color w:val="151515"/>
          <w:sz w:val="24"/>
          <w:szCs w:val="24"/>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Data Science Projects</w:t>
      </w:r>
      <w:r w:rsidDel="00000000" w:rsidR="00000000" w:rsidRPr="00000000">
        <w:rPr>
          <w:color w:val="151515"/>
          <w:sz w:val="24"/>
          <w:szCs w:val="24"/>
          <w:rtl w:val="0"/>
        </w:rPr>
        <w:t xml:space="preserve"> menu option allows you to view your existing projects or create new projects.  When you create a Data Science project you are able to add Workbenches, Cluster Storage, Data Connections, Models and Servers.  This enables you to quickly access your work for various projects.</w:t>
      </w:r>
    </w:p>
    <w:p w:rsidR="00000000" w:rsidDel="00000000" w:rsidP="00000000" w:rsidRDefault="00000000" w:rsidRPr="00000000" w14:paraId="00000082">
      <w:pPr>
        <w:shd w:fill="ffffff" w:val="clear"/>
        <w:spacing w:line="360" w:lineRule="auto"/>
        <w:ind w:left="720" w:firstLine="0"/>
        <w:jc w:val="left"/>
        <w:rPr>
          <w:color w:val="151515"/>
          <w:sz w:val="24"/>
          <w:szCs w:val="24"/>
        </w:rPr>
      </w:pPr>
      <w:r w:rsidDel="00000000" w:rsidR="00000000" w:rsidRPr="00000000">
        <w:rPr>
          <w:rtl w:val="0"/>
        </w:rPr>
      </w:r>
    </w:p>
    <w:p w:rsidR="00000000" w:rsidDel="00000000" w:rsidP="00000000" w:rsidRDefault="00000000" w:rsidRPr="00000000" w14:paraId="00000083">
      <w:pPr>
        <w:numPr>
          <w:ilvl w:val="0"/>
          <w:numId w:val="19"/>
        </w:numPr>
        <w:shd w:fill="ffffff" w:val="clear"/>
        <w:spacing w:line="360" w:lineRule="auto"/>
        <w:ind w:left="720" w:hanging="360"/>
        <w:jc w:val="left"/>
        <w:rPr>
          <w:color w:val="151515"/>
          <w:sz w:val="24"/>
          <w:szCs w:val="24"/>
          <w:u w:val="none"/>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Model Serving</w:t>
      </w:r>
      <w:r w:rsidDel="00000000" w:rsidR="00000000" w:rsidRPr="00000000">
        <w:rPr>
          <w:color w:val="151515"/>
          <w:sz w:val="24"/>
          <w:szCs w:val="24"/>
          <w:rtl w:val="0"/>
        </w:rPr>
        <w:t xml:space="preserve"> menu option allows you to view the health and performance of your deployed models.</w:t>
      </w:r>
    </w:p>
    <w:p w:rsidR="00000000" w:rsidDel="00000000" w:rsidP="00000000" w:rsidRDefault="00000000" w:rsidRPr="00000000" w14:paraId="00000084">
      <w:pPr>
        <w:shd w:fill="ffffff" w:val="clear"/>
        <w:spacing w:line="360" w:lineRule="auto"/>
        <w:ind w:left="720" w:firstLine="0"/>
        <w:jc w:val="left"/>
        <w:rPr>
          <w:color w:val="151515"/>
          <w:sz w:val="24"/>
          <w:szCs w:val="24"/>
        </w:rPr>
      </w:pPr>
      <w:r w:rsidDel="00000000" w:rsidR="00000000" w:rsidRPr="00000000">
        <w:rPr>
          <w:rtl w:val="0"/>
        </w:rPr>
      </w:r>
    </w:p>
    <w:p w:rsidR="00000000" w:rsidDel="00000000" w:rsidP="00000000" w:rsidRDefault="00000000" w:rsidRPr="00000000" w14:paraId="00000085">
      <w:pPr>
        <w:numPr>
          <w:ilvl w:val="0"/>
          <w:numId w:val="19"/>
        </w:numPr>
        <w:shd w:fill="ffffff" w:val="clear"/>
        <w:spacing w:line="360" w:lineRule="auto"/>
        <w:ind w:left="720" w:hanging="360"/>
        <w:jc w:val="left"/>
        <w:rPr>
          <w:color w:val="151515"/>
          <w:sz w:val="24"/>
          <w:szCs w:val="24"/>
          <w:u w:val="none"/>
        </w:rPr>
      </w:pPr>
      <w:r w:rsidDel="00000000" w:rsidR="00000000" w:rsidRPr="00000000">
        <w:rPr>
          <w:color w:val="151515"/>
          <w:sz w:val="24"/>
          <w:szCs w:val="24"/>
          <w:rtl w:val="0"/>
        </w:rPr>
        <w:t xml:space="preserve">The </w:t>
      </w:r>
      <w:r w:rsidDel="00000000" w:rsidR="00000000" w:rsidRPr="00000000">
        <w:rPr>
          <w:b w:val="1"/>
          <w:color w:val="151515"/>
          <w:sz w:val="24"/>
          <w:szCs w:val="24"/>
          <w:rtl w:val="0"/>
        </w:rPr>
        <w:t xml:space="preserve">Resources</w:t>
      </w:r>
      <w:r w:rsidDel="00000000" w:rsidR="00000000" w:rsidRPr="00000000">
        <w:rPr>
          <w:color w:val="151515"/>
          <w:sz w:val="24"/>
          <w:szCs w:val="24"/>
          <w:rtl w:val="0"/>
        </w:rPr>
        <w:t xml:space="preserve"> menu option allows you to access all the learning resources for Red Hat OpenShift Data Science and supported applications.</w:t>
      </w:r>
    </w:p>
    <w:p w:rsidR="00000000" w:rsidDel="00000000" w:rsidP="00000000" w:rsidRDefault="00000000" w:rsidRPr="00000000" w14:paraId="00000086">
      <w:pPr>
        <w:shd w:fill="ffffff" w:val="clear"/>
        <w:spacing w:line="360" w:lineRule="auto"/>
        <w:ind w:left="720" w:firstLine="0"/>
        <w:jc w:val="left"/>
        <w:rPr>
          <w:color w:val="151515"/>
          <w:sz w:val="24"/>
          <w:szCs w:val="24"/>
        </w:rPr>
      </w:pPr>
      <w:r w:rsidDel="00000000" w:rsidR="00000000" w:rsidRPr="00000000">
        <w:rPr>
          <w:rtl w:val="0"/>
        </w:rPr>
      </w:r>
    </w:p>
    <w:p w:rsidR="00000000" w:rsidDel="00000000" w:rsidP="00000000" w:rsidRDefault="00000000" w:rsidRPr="00000000" w14:paraId="00000087">
      <w:pPr>
        <w:numPr>
          <w:ilvl w:val="0"/>
          <w:numId w:val="19"/>
        </w:numPr>
        <w:shd w:fill="ffffff" w:val="clear"/>
        <w:spacing w:line="360" w:lineRule="auto"/>
        <w:ind w:left="720" w:hanging="360"/>
        <w:jc w:val="left"/>
        <w:rPr>
          <w:color w:val="151515"/>
          <w:sz w:val="24"/>
          <w:szCs w:val="24"/>
          <w:u w:val="none"/>
        </w:rPr>
      </w:pPr>
      <w:r w:rsidDel="00000000" w:rsidR="00000000" w:rsidRPr="00000000">
        <w:rPr>
          <w:i w:val="1"/>
          <w:color w:val="151515"/>
          <w:sz w:val="24"/>
          <w:szCs w:val="24"/>
          <w:rtl w:val="0"/>
        </w:rPr>
        <w:t xml:space="preserve">If you login as an admin,</w:t>
      </w:r>
      <w:r w:rsidDel="00000000" w:rsidR="00000000" w:rsidRPr="00000000">
        <w:rPr>
          <w:color w:val="151515"/>
          <w:sz w:val="24"/>
          <w:szCs w:val="24"/>
          <w:rtl w:val="0"/>
        </w:rPr>
        <w:t xml:space="preserve"> you will see an additional </w:t>
      </w:r>
      <w:r w:rsidDel="00000000" w:rsidR="00000000" w:rsidRPr="00000000">
        <w:rPr>
          <w:b w:val="1"/>
          <w:color w:val="151515"/>
          <w:sz w:val="24"/>
          <w:szCs w:val="24"/>
          <w:rtl w:val="0"/>
        </w:rPr>
        <w:t xml:space="preserve">Settings</w:t>
      </w:r>
      <w:r w:rsidDel="00000000" w:rsidR="00000000" w:rsidRPr="00000000">
        <w:rPr>
          <w:color w:val="151515"/>
          <w:sz w:val="24"/>
          <w:szCs w:val="24"/>
          <w:rtl w:val="0"/>
        </w:rPr>
        <w:t xml:space="preserve"> menu option.  (The above screen capture comes from an admin user dashboard view.)  The Settings option allows admins to: </w:t>
      </w:r>
    </w:p>
    <w:p w:rsidR="00000000" w:rsidDel="00000000" w:rsidP="00000000" w:rsidRDefault="00000000" w:rsidRPr="00000000" w14:paraId="00000088">
      <w:pPr>
        <w:numPr>
          <w:ilvl w:val="1"/>
          <w:numId w:val="19"/>
        </w:numPr>
        <w:shd w:fill="ffffff" w:val="clear"/>
        <w:spacing w:line="360" w:lineRule="auto"/>
        <w:ind w:left="1440" w:hanging="360"/>
        <w:jc w:val="left"/>
        <w:rPr>
          <w:color w:val="151515"/>
          <w:sz w:val="24"/>
          <w:szCs w:val="24"/>
          <w:u w:val="none"/>
        </w:rPr>
      </w:pPr>
      <w:r w:rsidDel="00000000" w:rsidR="00000000" w:rsidRPr="00000000">
        <w:rPr>
          <w:color w:val="151515"/>
          <w:sz w:val="24"/>
          <w:szCs w:val="24"/>
          <w:rtl w:val="0"/>
        </w:rPr>
        <w:t xml:space="preserve">Import, delete and modify </w:t>
      </w:r>
      <w:r w:rsidDel="00000000" w:rsidR="00000000" w:rsidRPr="00000000">
        <w:rPr>
          <w:color w:val="151515"/>
          <w:sz w:val="24"/>
          <w:szCs w:val="24"/>
          <w:u w:val="single"/>
          <w:rtl w:val="0"/>
        </w:rPr>
        <w:t xml:space="preserve">Notebook Images</w:t>
      </w:r>
    </w:p>
    <w:p w:rsidR="00000000" w:rsidDel="00000000" w:rsidP="00000000" w:rsidRDefault="00000000" w:rsidRPr="00000000" w14:paraId="00000089">
      <w:pPr>
        <w:numPr>
          <w:ilvl w:val="1"/>
          <w:numId w:val="19"/>
        </w:numPr>
        <w:shd w:fill="ffffff" w:val="clear"/>
        <w:spacing w:line="360" w:lineRule="auto"/>
        <w:ind w:left="1440" w:hanging="360"/>
        <w:jc w:val="left"/>
        <w:rPr>
          <w:color w:val="151515"/>
          <w:sz w:val="24"/>
          <w:szCs w:val="24"/>
          <w:u w:val="none"/>
        </w:rPr>
      </w:pPr>
      <w:r w:rsidDel="00000000" w:rsidR="00000000" w:rsidRPr="00000000">
        <w:rPr>
          <w:color w:val="151515"/>
          <w:sz w:val="24"/>
          <w:szCs w:val="24"/>
          <w:rtl w:val="0"/>
        </w:rPr>
        <w:t xml:space="preserve">Update </w:t>
      </w:r>
      <w:r w:rsidDel="00000000" w:rsidR="00000000" w:rsidRPr="00000000">
        <w:rPr>
          <w:color w:val="151515"/>
          <w:sz w:val="24"/>
          <w:szCs w:val="24"/>
          <w:u w:val="single"/>
          <w:rtl w:val="0"/>
        </w:rPr>
        <w:t xml:space="preserve">Cluster Settings</w:t>
      </w:r>
      <w:r w:rsidDel="00000000" w:rsidR="00000000" w:rsidRPr="00000000">
        <w:rPr>
          <w:color w:val="151515"/>
          <w:sz w:val="24"/>
          <w:szCs w:val="24"/>
          <w:rtl w:val="0"/>
        </w:rPr>
        <w:t xml:space="preserve"> (global settings for all users)</w:t>
      </w:r>
    </w:p>
    <w:p w:rsidR="00000000" w:rsidDel="00000000" w:rsidP="00000000" w:rsidRDefault="00000000" w:rsidRPr="00000000" w14:paraId="0000008A">
      <w:pPr>
        <w:numPr>
          <w:ilvl w:val="1"/>
          <w:numId w:val="19"/>
        </w:numPr>
        <w:shd w:fill="ffffff" w:val="clear"/>
        <w:spacing w:line="360" w:lineRule="auto"/>
        <w:ind w:left="1440" w:hanging="360"/>
        <w:jc w:val="left"/>
        <w:rPr>
          <w:color w:val="151515"/>
          <w:sz w:val="24"/>
          <w:szCs w:val="24"/>
          <w:u w:val="none"/>
        </w:rPr>
      </w:pPr>
      <w:r w:rsidDel="00000000" w:rsidR="00000000" w:rsidRPr="00000000">
        <w:rPr>
          <w:color w:val="151515"/>
          <w:sz w:val="24"/>
          <w:szCs w:val="24"/>
          <w:u w:val="single"/>
          <w:rtl w:val="0"/>
        </w:rPr>
        <w:t xml:space="preserve">Manage Users</w:t>
      </w:r>
      <w:r w:rsidDel="00000000" w:rsidR="00000000" w:rsidRPr="00000000">
        <w:rPr>
          <w:color w:val="151515"/>
          <w:sz w:val="24"/>
          <w:szCs w:val="24"/>
          <w:rtl w:val="0"/>
        </w:rPr>
        <w:t xml:space="preserve"> by defining OpenShift group membership for Data Science administrators and users.</w:t>
      </w:r>
    </w:p>
    <w:p w:rsidR="00000000" w:rsidDel="00000000" w:rsidP="00000000" w:rsidRDefault="00000000" w:rsidRPr="00000000" w14:paraId="0000008B">
      <w:pPr>
        <w:shd w:fill="ffffff" w:val="clear"/>
        <w:ind w:left="720" w:firstLine="0"/>
        <w:jc w:val="left"/>
        <w:rPr>
          <w:rFonts w:ascii="Overpass" w:cs="Overpass" w:eastAsia="Overpass" w:hAnsi="Overpass"/>
          <w:color w:val="151515"/>
          <w:sz w:val="24"/>
          <w:szCs w:val="24"/>
        </w:rPr>
      </w:pPr>
      <w:r w:rsidDel="00000000" w:rsidR="00000000" w:rsidRPr="00000000">
        <w:rPr>
          <w:rtl w:val="0"/>
        </w:rPr>
      </w:r>
    </w:p>
    <w:p w:rsidR="00000000" w:rsidDel="00000000" w:rsidP="00000000" w:rsidRDefault="00000000" w:rsidRPr="00000000" w14:paraId="0000008C">
      <w:pPr>
        <w:ind w:left="0" w:firstLine="0"/>
        <w:rPr>
          <w:color w:val="191919"/>
          <w:sz w:val="24"/>
          <w:szCs w:val="24"/>
        </w:rPr>
      </w:pPr>
      <w:r w:rsidDel="00000000" w:rsidR="00000000" w:rsidRPr="00000000">
        <w:rPr>
          <w:rtl w:val="0"/>
        </w:rPr>
      </w:r>
    </w:p>
    <w:p w:rsidR="00000000" w:rsidDel="00000000" w:rsidP="00000000" w:rsidRDefault="00000000" w:rsidRPr="00000000" w14:paraId="0000008D">
      <w:pPr>
        <w:rPr>
          <w:color w:val="191919"/>
          <w:sz w:val="24"/>
          <w:szCs w:val="24"/>
        </w:rPr>
      </w:pPr>
      <w:r w:rsidDel="00000000" w:rsidR="00000000" w:rsidRPr="00000000">
        <w:rPr>
          <w:color w:val="191919"/>
          <w:sz w:val="24"/>
          <w:szCs w:val="24"/>
          <w:rtl w:val="0"/>
        </w:rPr>
        <w:t xml:space="preserve">Let’s start the lab by launching our Jupyter notebook server!</w:t>
      </w:r>
    </w:p>
    <w:p w:rsidR="00000000" w:rsidDel="00000000" w:rsidP="00000000" w:rsidRDefault="00000000" w:rsidRPr="00000000" w14:paraId="0000008E">
      <w:pPr>
        <w:ind w:left="0" w:firstLine="0"/>
        <w:rPr>
          <w:color w:val="191919"/>
          <w:sz w:val="24"/>
          <w:szCs w:val="24"/>
        </w:rPr>
      </w:pPr>
      <w:r w:rsidDel="00000000" w:rsidR="00000000" w:rsidRPr="00000000">
        <w:rPr>
          <w:rtl w:val="0"/>
        </w:rPr>
      </w:r>
    </w:p>
    <w:p w:rsidR="00000000" w:rsidDel="00000000" w:rsidP="00000000" w:rsidRDefault="00000000" w:rsidRPr="00000000" w14:paraId="0000008F">
      <w:pPr>
        <w:ind w:left="0" w:firstLine="0"/>
        <w:rPr>
          <w:color w:val="191919"/>
        </w:rPr>
      </w:pPr>
      <w:r w:rsidDel="00000000" w:rsidR="00000000" w:rsidRPr="00000000">
        <w:rPr>
          <w:rtl w:val="0"/>
        </w:rPr>
      </w:r>
    </w:p>
    <w:p w:rsidR="00000000" w:rsidDel="00000000" w:rsidP="00000000" w:rsidRDefault="00000000" w:rsidRPr="00000000" w14:paraId="00000090">
      <w:pPr>
        <w:ind w:left="0" w:firstLine="0"/>
        <w:rPr>
          <w:color w:val="191919"/>
        </w:rPr>
      </w:pPr>
      <w:r w:rsidDel="00000000" w:rsidR="00000000" w:rsidRPr="00000000">
        <w:rPr>
          <w:rtl w:val="0"/>
        </w:rPr>
      </w:r>
    </w:p>
    <w:p w:rsidR="00000000" w:rsidDel="00000000" w:rsidP="00000000" w:rsidRDefault="00000000" w:rsidRPr="00000000" w14:paraId="00000091">
      <w:pPr>
        <w:ind w:left="0" w:firstLine="0"/>
        <w:rPr>
          <w:color w:val="191919"/>
        </w:rPr>
      </w:pPr>
      <w:r w:rsidDel="00000000" w:rsidR="00000000" w:rsidRPr="00000000">
        <w:rPr>
          <w:rtl w:val="0"/>
        </w:rPr>
      </w:r>
    </w:p>
    <w:p w:rsidR="00000000" w:rsidDel="00000000" w:rsidP="00000000" w:rsidRDefault="00000000" w:rsidRPr="00000000" w14:paraId="00000092">
      <w:pPr>
        <w:rPr>
          <w:b w:val="1"/>
          <w:sz w:val="40"/>
          <w:szCs w:val="40"/>
          <w:highlight w:val="white"/>
        </w:rPr>
      </w:pPr>
      <w:r w:rsidDel="00000000" w:rsidR="00000000" w:rsidRPr="00000000">
        <w:rPr>
          <w:rtl w:val="0"/>
        </w:rPr>
      </w:r>
    </w:p>
    <w:p w:rsidR="00000000" w:rsidDel="00000000" w:rsidP="00000000" w:rsidRDefault="00000000" w:rsidRPr="00000000" w14:paraId="00000093">
      <w:pPr>
        <w:rPr>
          <w:b w:val="1"/>
          <w:sz w:val="40"/>
          <w:szCs w:val="40"/>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rPr/>
      </w:pPr>
      <w:bookmarkStart w:colFirst="0" w:colLast="0" w:name="_nvvha7bb0884" w:id="3"/>
      <w:bookmarkEnd w:id="3"/>
      <w:r w:rsidDel="00000000" w:rsidR="00000000" w:rsidRPr="00000000">
        <w:rPr>
          <w:rtl w:val="0"/>
        </w:rPr>
        <w:t xml:space="preserve">3 </w:t>
      </w:r>
      <w:r w:rsidDel="00000000" w:rsidR="00000000" w:rsidRPr="00000000">
        <w:rPr>
          <w:rtl w:val="0"/>
        </w:rPr>
        <w:t xml:space="preserve">Start your Jupyter Image Notebook server</w:t>
      </w:r>
    </w:p>
    <w:p w:rsidR="00000000" w:rsidDel="00000000" w:rsidP="00000000" w:rsidRDefault="00000000" w:rsidRPr="00000000" w14:paraId="00000095">
      <w:pPr>
        <w:ind w:left="0" w:firstLine="0"/>
        <w:rPr>
          <w:color w:val="191919"/>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Let’s launch the Jupyter Notebook server and customize options for your Jupyter Notebook server!  Click the </w:t>
      </w:r>
      <w:r w:rsidDel="00000000" w:rsidR="00000000" w:rsidRPr="00000000">
        <w:rPr>
          <w:color w:val="1565c0"/>
          <w:sz w:val="24"/>
          <w:szCs w:val="24"/>
          <w:highlight w:val="white"/>
          <w:rtl w:val="0"/>
        </w:rPr>
        <w:t xml:space="preserve">Launch application</w:t>
      </w:r>
      <w:r w:rsidDel="00000000" w:rsidR="00000000" w:rsidRPr="00000000">
        <w:rPr>
          <w:color w:val="151515"/>
          <w:sz w:val="24"/>
          <w:szCs w:val="24"/>
          <w:highlight w:val="white"/>
          <w:rtl w:val="0"/>
        </w:rPr>
        <w:t xml:space="preserve"> url at the bottom of the ‘Jupyter’ card..</w:t>
      </w:r>
    </w:p>
    <w:p w:rsidR="00000000" w:rsidDel="00000000" w:rsidP="00000000" w:rsidRDefault="00000000" w:rsidRPr="00000000" w14:paraId="00000097">
      <w:pPr>
        <w:ind w:left="0" w:firstLine="0"/>
        <w:rPr>
          <w:color w:val="191919"/>
        </w:rPr>
      </w:pP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5582327" cy="2800110"/>
            <wp:effectExtent b="0" l="0" r="0" t="0"/>
            <wp:docPr id="34"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582327" cy="280011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b w:val="1"/>
          <w:color w:val="151515"/>
          <w:sz w:val="24"/>
          <w:szCs w:val="24"/>
          <w:highlight w:val="white"/>
        </w:rPr>
      </w:pPr>
      <w:r w:rsidDel="00000000" w:rsidR="00000000" w:rsidRPr="00000000">
        <w:rPr>
          <w:b w:val="1"/>
          <w:color w:val="151515"/>
          <w:sz w:val="24"/>
          <w:szCs w:val="24"/>
          <w:highlight w:val="white"/>
          <w:rtl w:val="0"/>
        </w:rPr>
        <w:t xml:space="preserve">Start a notebook server.</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b w:val="1"/>
          <w:color w:val="151515"/>
          <w:sz w:val="24"/>
          <w:szCs w:val="24"/>
          <w:highlight w:val="white"/>
        </w:rPr>
      </w:pP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When you first gain access to Jupyter, a configuration screen gives you the opportunity to select a notebook server image and configure the deployment size and environment variables for your data science project.</w:t>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highlight w:val="white"/>
        </w:rPr>
      </w:pPr>
      <w:r w:rsidDel="00000000" w:rsidR="00000000" w:rsidRPr="00000000">
        <w:rPr>
          <w:rtl w:val="0"/>
        </w:rPr>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You can customize the following options:</w:t>
      </w:r>
    </w:p>
    <w:p w:rsidR="00000000" w:rsidDel="00000000" w:rsidP="00000000" w:rsidRDefault="00000000" w:rsidRPr="00000000" w14:paraId="000000A0">
      <w:pPr>
        <w:numPr>
          <w:ilvl w:val="0"/>
          <w:numId w:val="18"/>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Notebook image</w:t>
      </w:r>
    </w:p>
    <w:p w:rsidR="00000000" w:rsidDel="00000000" w:rsidP="00000000" w:rsidRDefault="00000000" w:rsidRPr="00000000" w14:paraId="000000A1">
      <w:pPr>
        <w:numPr>
          <w:ilvl w:val="0"/>
          <w:numId w:val="18"/>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Deployment size</w:t>
      </w:r>
    </w:p>
    <w:p w:rsidR="00000000" w:rsidDel="00000000" w:rsidP="00000000" w:rsidRDefault="00000000" w:rsidRPr="00000000" w14:paraId="000000A2">
      <w:pPr>
        <w:numPr>
          <w:ilvl w:val="0"/>
          <w:numId w:val="18"/>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Environment variables</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A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5024438" cy="6855047"/>
            <wp:effectExtent b="12700" l="12700" r="12700" t="12700"/>
            <wp:docPr id="68"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024438" cy="68550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A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The following subsections list which prerequisite(s) you need to choose for this activity.</w:t>
      </w:r>
    </w:p>
    <w:p w:rsidR="00000000" w:rsidDel="00000000" w:rsidP="00000000" w:rsidRDefault="00000000" w:rsidRPr="00000000" w14:paraId="000000A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12" w:lineRule="auto"/>
        <w:rPr/>
      </w:pPr>
      <w:r w:rsidDel="00000000" w:rsidR="00000000" w:rsidRPr="00000000">
        <w:rPr>
          <w:rtl w:val="0"/>
        </w:rPr>
      </w:r>
    </w:p>
    <w:p w:rsidR="00000000" w:rsidDel="00000000" w:rsidP="00000000" w:rsidRDefault="00000000" w:rsidRPr="00000000" w14:paraId="000000A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12" w:lineRule="auto"/>
        <w:rPr/>
      </w:pPr>
      <w:r w:rsidDel="00000000" w:rsidR="00000000" w:rsidRPr="00000000">
        <w:rPr>
          <w:rtl w:val="0"/>
        </w:rPr>
      </w:r>
    </w:p>
    <w:p w:rsidR="00000000" w:rsidDel="00000000" w:rsidP="00000000" w:rsidRDefault="00000000" w:rsidRPr="00000000" w14:paraId="000000A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12" w:lineRule="auto"/>
        <w:rPr>
          <w:sz w:val="32"/>
          <w:szCs w:val="32"/>
        </w:rPr>
      </w:pPr>
      <w:r w:rsidDel="00000000" w:rsidR="00000000" w:rsidRPr="00000000">
        <w:rPr>
          <w:sz w:val="32"/>
          <w:szCs w:val="32"/>
          <w:rtl w:val="0"/>
        </w:rPr>
        <w:t xml:space="preserve">Notebook image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You can choose from a number of predefined images. When you choose a predefined image, your JupyterLab instance will then contain the associated libraries and packages that you need to do your work.</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Available notebook images include:</w:t>
      </w:r>
    </w:p>
    <w:p w:rsidR="00000000" w:rsidDel="00000000" w:rsidP="00000000" w:rsidRDefault="00000000" w:rsidRPr="00000000" w14:paraId="000000AE">
      <w:pPr>
        <w:numPr>
          <w:ilvl w:val="0"/>
          <w:numId w:val="9"/>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VS Code Server</w:t>
      </w:r>
    </w:p>
    <w:p w:rsidR="00000000" w:rsidDel="00000000" w:rsidP="00000000" w:rsidRDefault="00000000" w:rsidRPr="00000000" w14:paraId="000000AF">
      <w:pPr>
        <w:numPr>
          <w:ilvl w:val="0"/>
          <w:numId w:val="9"/>
        </w:numPr>
        <w:pBdr>
          <w:top w:color="auto" w:space="0" w:sz="0" w:val="none"/>
          <w:bottom w:color="auto" w:space="0" w:sz="0" w:val="none"/>
          <w:right w:color="auto" w:space="0" w:sz="0" w:val="none"/>
          <w:between w:color="auto" w:space="0" w:sz="0" w:val="none"/>
        </w:pBdr>
        <w:shd w:fill="ffffff" w:val="clear"/>
        <w:spacing w:line="360" w:lineRule="auto"/>
        <w:ind w:left="720" w:hanging="360"/>
        <w:rPr>
          <w:b w:val="1"/>
          <w:highlight w:val="white"/>
        </w:rPr>
      </w:pPr>
      <w:r w:rsidDel="00000000" w:rsidR="00000000" w:rsidRPr="00000000">
        <w:rPr>
          <w:b w:val="1"/>
          <w:color w:val="151515"/>
          <w:sz w:val="24"/>
          <w:szCs w:val="24"/>
          <w:highlight w:val="white"/>
          <w:rtl w:val="0"/>
        </w:rPr>
        <w:t xml:space="preserve">Standard Data Science</w:t>
      </w:r>
    </w:p>
    <w:p w:rsidR="00000000" w:rsidDel="00000000" w:rsidP="00000000" w:rsidRDefault="00000000" w:rsidRPr="00000000" w14:paraId="000000B0">
      <w:pPr>
        <w:numPr>
          <w:ilvl w:val="0"/>
          <w:numId w:val="9"/>
        </w:numPr>
        <w:pBdr>
          <w:top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highlight w:val="white"/>
        </w:rPr>
      </w:pPr>
      <w:r w:rsidDel="00000000" w:rsidR="00000000" w:rsidRPr="00000000">
        <w:rPr>
          <w:color w:val="151515"/>
          <w:sz w:val="24"/>
          <w:szCs w:val="24"/>
          <w:highlight w:val="white"/>
          <w:rtl w:val="0"/>
        </w:rPr>
        <w:t xml:space="preserve">PyTorch</w:t>
      </w:r>
    </w:p>
    <w:p w:rsidR="00000000" w:rsidDel="00000000" w:rsidP="00000000" w:rsidRDefault="00000000" w:rsidRPr="00000000" w14:paraId="000000B1">
      <w:pPr>
        <w:numPr>
          <w:ilvl w:val="0"/>
          <w:numId w:val="9"/>
        </w:numPr>
        <w:pBdr>
          <w:top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highlight w:val="white"/>
        </w:rPr>
      </w:pPr>
      <w:r w:rsidDel="00000000" w:rsidR="00000000" w:rsidRPr="00000000">
        <w:rPr>
          <w:color w:val="151515"/>
          <w:sz w:val="24"/>
          <w:szCs w:val="24"/>
          <w:highlight w:val="white"/>
          <w:rtl w:val="0"/>
        </w:rPr>
        <w:t xml:space="preserve">TrustyAI</w:t>
      </w:r>
    </w:p>
    <w:p w:rsidR="00000000" w:rsidDel="00000000" w:rsidP="00000000" w:rsidRDefault="00000000" w:rsidRPr="00000000" w14:paraId="000000B2">
      <w:pPr>
        <w:numPr>
          <w:ilvl w:val="0"/>
          <w:numId w:val="9"/>
        </w:numPr>
        <w:pBdr>
          <w:top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highlight w:val="white"/>
        </w:rPr>
      </w:pPr>
      <w:r w:rsidDel="00000000" w:rsidR="00000000" w:rsidRPr="00000000">
        <w:rPr>
          <w:color w:val="151515"/>
          <w:sz w:val="24"/>
          <w:szCs w:val="24"/>
          <w:highlight w:val="white"/>
          <w:rtl w:val="0"/>
        </w:rPr>
        <w:t xml:space="preserve">Minimal Python</w:t>
      </w:r>
    </w:p>
    <w:p w:rsidR="00000000" w:rsidDel="00000000" w:rsidP="00000000" w:rsidRDefault="00000000" w:rsidRPr="00000000" w14:paraId="000000B3">
      <w:pPr>
        <w:numPr>
          <w:ilvl w:val="0"/>
          <w:numId w:val="9"/>
        </w:numPr>
        <w:pBdr>
          <w:top w:color="auto" w:space="0" w:sz="0" w:val="none"/>
          <w:bottom w:color="auto" w:space="0" w:sz="0" w:val="none"/>
          <w:right w:color="auto" w:space="0" w:sz="0" w:val="none"/>
          <w:between w:color="auto" w:space="0" w:sz="0" w:val="none"/>
        </w:pBdr>
        <w:shd w:fill="ffffff" w:val="clear"/>
        <w:spacing w:line="360" w:lineRule="auto"/>
        <w:ind w:left="720" w:hanging="360"/>
        <w:rPr>
          <w:color w:val="151515"/>
          <w:sz w:val="24"/>
          <w:szCs w:val="24"/>
          <w:highlight w:val="white"/>
        </w:rPr>
      </w:pPr>
      <w:r w:rsidDel="00000000" w:rsidR="00000000" w:rsidRPr="00000000">
        <w:rPr>
          <w:color w:val="151515"/>
          <w:sz w:val="24"/>
          <w:szCs w:val="24"/>
          <w:highlight w:val="white"/>
          <w:rtl w:val="0"/>
        </w:rPr>
        <w:t xml:space="preserve">CUDA</w:t>
      </w:r>
    </w:p>
    <w:p w:rsidR="00000000" w:rsidDel="00000000" w:rsidP="00000000" w:rsidRDefault="00000000" w:rsidRPr="00000000" w14:paraId="000000B4">
      <w:pPr>
        <w:numPr>
          <w:ilvl w:val="0"/>
          <w:numId w:val="9"/>
        </w:numPr>
        <w:pBdr>
          <w:top w:color="auto" w:space="0" w:sz="0" w:val="none"/>
          <w:bottom w:color="auto" w:space="0" w:sz="0" w:val="none"/>
          <w:right w:color="auto" w:space="0" w:sz="0" w:val="none"/>
          <w:between w:color="auto" w:space="0" w:sz="0" w:val="none"/>
        </w:pBdr>
        <w:shd w:fill="ffffff" w:val="clear"/>
        <w:spacing w:line="360" w:lineRule="auto"/>
        <w:ind w:left="720" w:hanging="360"/>
        <w:rPr>
          <w:highlight w:val="white"/>
        </w:rPr>
      </w:pPr>
      <w:r w:rsidDel="00000000" w:rsidR="00000000" w:rsidRPr="00000000">
        <w:rPr>
          <w:color w:val="151515"/>
          <w:sz w:val="24"/>
          <w:szCs w:val="24"/>
          <w:highlight w:val="white"/>
          <w:rtl w:val="0"/>
        </w:rPr>
        <w:t xml:space="preserve">Tensorflow</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For this learning path, choose the </w:t>
      </w:r>
      <w:r w:rsidDel="00000000" w:rsidR="00000000" w:rsidRPr="00000000">
        <w:rPr>
          <w:b w:val="1"/>
          <w:color w:val="151515"/>
          <w:sz w:val="24"/>
          <w:szCs w:val="24"/>
          <w:highlight w:val="white"/>
          <w:rtl w:val="0"/>
        </w:rPr>
        <w:t xml:space="preserve">Standard Data Science </w:t>
      </w:r>
      <w:r w:rsidDel="00000000" w:rsidR="00000000" w:rsidRPr="00000000">
        <w:rPr>
          <w:color w:val="151515"/>
          <w:sz w:val="24"/>
          <w:szCs w:val="24"/>
          <w:highlight w:val="white"/>
          <w:rtl w:val="0"/>
        </w:rPr>
        <w:t xml:space="preserve">notebook image.  Make certain you choose </w:t>
      </w:r>
      <w:r w:rsidDel="00000000" w:rsidR="00000000" w:rsidRPr="00000000">
        <w:rPr>
          <w:color w:val="151515"/>
          <w:sz w:val="24"/>
          <w:szCs w:val="24"/>
          <w:highlight w:val="yellow"/>
          <w:rtl w:val="0"/>
        </w:rPr>
        <w:t xml:space="preserve">Version 1.2   Python v3.8</w:t>
      </w:r>
      <w:r w:rsidDel="00000000" w:rsidR="00000000" w:rsidRPr="00000000">
        <w:rPr>
          <w:color w:val="151515"/>
          <w:sz w:val="24"/>
          <w:szCs w:val="24"/>
          <w:highlight w:val="white"/>
          <w:rtl w:val="0"/>
        </w:rPr>
        <w:t xml:space="preserve">.</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color w:val="151515"/>
          <w:sz w:val="24"/>
          <w:szCs w:val="24"/>
          <w:highlight w:val="white"/>
        </w:rPr>
      </w:pPr>
      <w:r w:rsidDel="00000000" w:rsidR="00000000" w:rsidRPr="00000000">
        <w:rPr>
          <w:b w:val="1"/>
          <w:color w:val="151515"/>
          <w:sz w:val="24"/>
          <w:szCs w:val="24"/>
          <w:highlight w:val="white"/>
          <w:rtl w:val="0"/>
        </w:rPr>
        <w:t xml:space="preserve">Note:</w:t>
      </w:r>
      <w:r w:rsidDel="00000000" w:rsidR="00000000" w:rsidRPr="00000000">
        <w:rPr>
          <w:color w:val="151515"/>
          <w:sz w:val="24"/>
          <w:szCs w:val="24"/>
          <w:highlight w:val="white"/>
          <w:rtl w:val="0"/>
        </w:rPr>
        <w:t xml:space="preserve">  not sure what Notebook images contain?  Click on the “?” beside each image to learn what packages/libraries are included within each image.</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A">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12" w:lineRule="auto"/>
        <w:rPr>
          <w:sz w:val="32"/>
          <w:szCs w:val="32"/>
        </w:rPr>
      </w:pPr>
      <w:r w:rsidDel="00000000" w:rsidR="00000000" w:rsidRPr="00000000">
        <w:rPr>
          <w:sz w:val="32"/>
          <w:szCs w:val="32"/>
          <w:rtl w:val="0"/>
        </w:rPr>
        <w:t xml:space="preserve">Deployment size</w:t>
      </w:r>
    </w:p>
    <w:p w:rsidR="00000000" w:rsidDel="00000000" w:rsidP="00000000" w:rsidRDefault="00000000" w:rsidRPr="00000000" w14:paraId="000000B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40" w:before="240" w:line="360" w:lineRule="auto"/>
        <w:rPr>
          <w:sz w:val="24"/>
          <w:szCs w:val="24"/>
        </w:rPr>
      </w:pPr>
      <w:r w:rsidDel="00000000" w:rsidR="00000000" w:rsidRPr="00000000">
        <w:rPr>
          <w:sz w:val="24"/>
          <w:szCs w:val="24"/>
          <w:rtl w:val="0"/>
        </w:rPr>
        <w:t xml:space="preserve">You can choose different deployment sizes (resource settings) based on the type of data analysis and machine learning code you are working on. Each deployment size is pre-configured with specific CPU and memory resources.</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5110163" cy="1482275"/>
            <wp:effectExtent b="0" l="0" r="0" t="0"/>
            <wp:docPr id="3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110163" cy="14822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For this learning path, the container size has been pre-configured to 6 CPU, 20 Gi Memory</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C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32"/>
          <w:szCs w:val="32"/>
        </w:rPr>
      </w:pPr>
      <w:r w:rsidDel="00000000" w:rsidR="00000000" w:rsidRPr="00000000">
        <w:rPr>
          <w:sz w:val="32"/>
          <w:szCs w:val="32"/>
          <w:rtl w:val="0"/>
        </w:rPr>
        <w:t xml:space="preserve">Environment variables</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The environment variables section is useful for injecting dynamic information that you don't want to save in your notebook. </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firstLine="0"/>
        <w:rPr>
          <w:color w:val="151515"/>
          <w:sz w:val="24"/>
          <w:szCs w:val="24"/>
          <w:highlight w:val="white"/>
        </w:rPr>
      </w:pPr>
      <w:r w:rsidDel="00000000" w:rsidR="00000000" w:rsidRPr="00000000">
        <w:rPr>
          <w:b w:val="1"/>
          <w:color w:val="151515"/>
          <w:sz w:val="24"/>
          <w:szCs w:val="24"/>
          <w:highlight w:val="white"/>
          <w:rtl w:val="0"/>
        </w:rPr>
        <w:t xml:space="preserve">Note</w:t>
      </w:r>
      <w:r w:rsidDel="00000000" w:rsidR="00000000" w:rsidRPr="00000000">
        <w:rPr>
          <w:color w:val="151515"/>
          <w:sz w:val="24"/>
          <w:szCs w:val="24"/>
          <w:highlight w:val="white"/>
          <w:rtl w:val="0"/>
        </w:rPr>
        <w:t xml:space="preserve">:  </w:t>
      </w:r>
      <w:r w:rsidDel="00000000" w:rsidR="00000000" w:rsidRPr="00000000">
        <w:rPr>
          <w:color w:val="151515"/>
          <w:sz w:val="24"/>
          <w:szCs w:val="24"/>
          <w:highlight w:val="white"/>
          <w:rtl w:val="0"/>
        </w:rPr>
        <w:t xml:space="preserve">This learning path does not use any environment variables.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If you are satisfied with your notebook server selections, click the </w:t>
      </w:r>
      <w:r w:rsidDel="00000000" w:rsidR="00000000" w:rsidRPr="00000000">
        <w:rPr>
          <w:b w:val="1"/>
          <w:color w:val="151515"/>
          <w:sz w:val="24"/>
          <w:szCs w:val="24"/>
          <w:highlight w:val="white"/>
          <w:rtl w:val="0"/>
        </w:rPr>
        <w:t xml:space="preserve">Start Server</w:t>
      </w:r>
      <w:r w:rsidDel="00000000" w:rsidR="00000000" w:rsidRPr="00000000">
        <w:rPr>
          <w:color w:val="151515"/>
          <w:sz w:val="24"/>
          <w:szCs w:val="24"/>
          <w:highlight w:val="white"/>
          <w:rtl w:val="0"/>
        </w:rPr>
        <w:t xml:space="preserve"> button to start the notebook server.  The following “Starting server” diaglog box will appear.</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4014788" cy="2162390"/>
            <wp:effectExtent b="0" l="0" r="0" t="0"/>
            <wp:docPr id="4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014788" cy="216239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Your Notebook server may take a minute to spin up.  If you are interested, you can click the “Expand event log” to see where in the process your Notebook Server is.  Once your server is ready, you will see the progress bar turn green and reach 100%.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3348038" cy="2382118"/>
            <wp:effectExtent b="0" l="0" r="0" t="0"/>
            <wp:docPr id="87" name="image79.png"/>
            <a:graphic>
              <a:graphicData uri="http://schemas.openxmlformats.org/drawingml/2006/picture">
                <pic:pic>
                  <pic:nvPicPr>
                    <pic:cNvPr id="0" name="image79.png"/>
                    <pic:cNvPicPr preferRelativeResize="0"/>
                  </pic:nvPicPr>
                  <pic:blipFill>
                    <a:blip r:embed="rId27"/>
                    <a:srcRect b="0" l="0" r="0" t="0"/>
                    <a:stretch>
                      <a:fillRect/>
                    </a:stretch>
                  </pic:blipFill>
                  <pic:spPr>
                    <a:xfrm>
                      <a:off x="0" y="0"/>
                      <a:ext cx="3348038" cy="238211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You can now choose to start your Jupyter Lab environment in the current tab or open the environment in a new tab.  Click the ‘</w:t>
      </w:r>
      <w:r w:rsidDel="00000000" w:rsidR="00000000" w:rsidRPr="00000000">
        <w:rPr>
          <w:i w:val="1"/>
          <w:color w:val="151515"/>
          <w:sz w:val="24"/>
          <w:szCs w:val="24"/>
          <w:highlight w:val="white"/>
          <w:rtl w:val="0"/>
        </w:rPr>
        <w:t xml:space="preserve">Open in new tab</w:t>
      </w:r>
      <w:r w:rsidDel="00000000" w:rsidR="00000000" w:rsidRPr="00000000">
        <w:rPr>
          <w:color w:val="151515"/>
          <w:sz w:val="24"/>
          <w:szCs w:val="24"/>
          <w:highlight w:val="white"/>
          <w:rtl w:val="0"/>
        </w:rPr>
        <w:t xml:space="preserve">’ </w:t>
      </w:r>
      <w:r w:rsidDel="00000000" w:rsidR="00000000" w:rsidRPr="00000000">
        <w:rPr>
          <w:b w:val="1"/>
          <w:color w:val="151515"/>
          <w:sz w:val="24"/>
          <w:szCs w:val="24"/>
          <w:highlight w:val="white"/>
          <w:rtl w:val="0"/>
        </w:rPr>
        <w:t xml:space="preserve">button</w:t>
      </w:r>
      <w:r w:rsidDel="00000000" w:rsidR="00000000" w:rsidRPr="00000000">
        <w:rPr>
          <w:color w:val="151515"/>
          <w:sz w:val="24"/>
          <w:szCs w:val="24"/>
          <w:highlight w:val="white"/>
          <w:rtl w:val="0"/>
        </w:rPr>
        <w:t xml:space="preserve"> to launch Jupyter Lab in a new tab.</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0CE">
      <w:pPr>
        <w:rPr>
          <w:color w:val="191919"/>
          <w:sz w:val="24"/>
          <w:szCs w:val="24"/>
          <w:highlight w:val="yellow"/>
        </w:rPr>
      </w:pPr>
      <w:r w:rsidDel="00000000" w:rsidR="00000000" w:rsidRPr="00000000">
        <w:rPr>
          <w:color w:val="191919"/>
          <w:rtl w:val="0"/>
        </w:rPr>
        <w:t xml:space="preserve"> </w:t>
      </w:r>
      <w:r w:rsidDel="00000000" w:rsidR="00000000" w:rsidRPr="00000000">
        <w:rPr>
          <w:color w:val="191919"/>
          <w:sz w:val="24"/>
          <w:szCs w:val="24"/>
          <w:rtl w:val="0"/>
        </w:rPr>
        <w:t xml:space="preserve">You will see another Login page. </w:t>
      </w:r>
      <w:r w:rsidDel="00000000" w:rsidR="00000000" w:rsidRPr="00000000">
        <w:rPr>
          <w:color w:val="191919"/>
          <w:sz w:val="24"/>
          <w:szCs w:val="24"/>
          <w:highlight w:val="yellow"/>
          <w:rtl w:val="0"/>
        </w:rPr>
        <w:t xml:space="preserve"> Enter the username and password you were given at the beginning of the workshop, then click the ‘Login’ button.</w:t>
      </w:r>
    </w:p>
    <w:p w:rsidR="00000000" w:rsidDel="00000000" w:rsidP="00000000" w:rsidRDefault="00000000" w:rsidRPr="00000000" w14:paraId="000000CF">
      <w:pPr>
        <w:rPr>
          <w:color w:val="191919"/>
        </w:rPr>
      </w:pPr>
      <w:r w:rsidDel="00000000" w:rsidR="00000000" w:rsidRPr="00000000">
        <w:rPr>
          <w:rtl w:val="0"/>
        </w:rPr>
      </w:r>
    </w:p>
    <w:p w:rsidR="00000000" w:rsidDel="00000000" w:rsidP="00000000" w:rsidRDefault="00000000" w:rsidRPr="00000000" w14:paraId="000000D0">
      <w:pPr>
        <w:rPr>
          <w:color w:val="191919"/>
          <w:sz w:val="24"/>
          <w:szCs w:val="24"/>
        </w:rPr>
      </w:pPr>
      <w:r w:rsidDel="00000000" w:rsidR="00000000" w:rsidRPr="00000000">
        <w:rPr>
          <w:color w:val="191919"/>
          <w:sz w:val="24"/>
          <w:szCs w:val="24"/>
        </w:rPr>
        <w:drawing>
          <wp:inline distB="114300" distT="114300" distL="114300" distR="114300">
            <wp:extent cx="3843338" cy="2077070"/>
            <wp:effectExtent b="0" l="0" r="0" t="0"/>
            <wp:docPr id="74"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3843338" cy="207707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color w:val="191919"/>
        </w:rPr>
      </w:pPr>
      <w:r w:rsidDel="00000000" w:rsidR="00000000" w:rsidRPr="00000000">
        <w:rPr>
          <w:rtl w:val="0"/>
        </w:rPr>
      </w:r>
    </w:p>
    <w:p w:rsidR="00000000" w:rsidDel="00000000" w:rsidP="00000000" w:rsidRDefault="00000000" w:rsidRPr="00000000" w14:paraId="000000D2">
      <w:pPr>
        <w:rPr>
          <w:color w:val="191919"/>
          <w:sz w:val="24"/>
          <w:szCs w:val="24"/>
        </w:rPr>
      </w:pPr>
      <w:r w:rsidDel="00000000" w:rsidR="00000000" w:rsidRPr="00000000">
        <w:rPr>
          <w:rtl w:val="0"/>
        </w:rPr>
      </w:r>
    </w:p>
    <w:p w:rsidR="00000000" w:rsidDel="00000000" w:rsidP="00000000" w:rsidRDefault="00000000" w:rsidRPr="00000000" w14:paraId="000000D3">
      <w:pPr>
        <w:rPr>
          <w:color w:val="191919"/>
          <w:sz w:val="24"/>
          <w:szCs w:val="24"/>
        </w:rPr>
      </w:pPr>
      <w:r w:rsidDel="00000000" w:rsidR="00000000" w:rsidRPr="00000000">
        <w:rPr>
          <w:rtl w:val="0"/>
        </w:rPr>
      </w:r>
    </w:p>
    <w:p w:rsidR="00000000" w:rsidDel="00000000" w:rsidP="00000000" w:rsidRDefault="00000000" w:rsidRPr="00000000" w14:paraId="000000D4">
      <w:pPr>
        <w:spacing w:line="360" w:lineRule="auto"/>
        <w:rPr>
          <w:color w:val="191919"/>
          <w:sz w:val="24"/>
          <w:szCs w:val="24"/>
        </w:rPr>
      </w:pPr>
      <w:r w:rsidDel="00000000" w:rsidR="00000000" w:rsidRPr="00000000">
        <w:rPr>
          <w:color w:val="191919"/>
          <w:sz w:val="24"/>
          <w:szCs w:val="24"/>
          <w:rtl w:val="0"/>
        </w:rPr>
        <w:t xml:space="preserve">After you log in, you may see an ‘</w:t>
      </w:r>
      <w:r w:rsidDel="00000000" w:rsidR="00000000" w:rsidRPr="00000000">
        <w:rPr>
          <w:i w:val="1"/>
          <w:color w:val="191919"/>
          <w:sz w:val="24"/>
          <w:szCs w:val="24"/>
          <w:rtl w:val="0"/>
        </w:rPr>
        <w:t xml:space="preserve">Authorize Access</w:t>
      </w:r>
      <w:r w:rsidDel="00000000" w:rsidR="00000000" w:rsidRPr="00000000">
        <w:rPr>
          <w:color w:val="191919"/>
          <w:sz w:val="24"/>
          <w:szCs w:val="24"/>
          <w:rtl w:val="0"/>
        </w:rPr>
        <w:t xml:space="preserve">’ screen.  Click the ‘Allow selected permissions’ button to continue.</w:t>
      </w:r>
    </w:p>
    <w:p w:rsidR="00000000" w:rsidDel="00000000" w:rsidP="00000000" w:rsidRDefault="00000000" w:rsidRPr="00000000" w14:paraId="000000D5">
      <w:pPr>
        <w:spacing w:line="360" w:lineRule="auto"/>
        <w:rPr>
          <w:color w:val="191919"/>
          <w:sz w:val="24"/>
          <w:szCs w:val="24"/>
        </w:rPr>
      </w:pP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4651270" cy="2268699"/>
            <wp:effectExtent b="0" l="0" r="0" t="0"/>
            <wp:docPr id="89" name="image80.png"/>
            <a:graphic>
              <a:graphicData uri="http://schemas.openxmlformats.org/drawingml/2006/picture">
                <pic:pic>
                  <pic:nvPicPr>
                    <pic:cNvPr id="0" name="image80.png"/>
                    <pic:cNvPicPr preferRelativeResize="0"/>
                  </pic:nvPicPr>
                  <pic:blipFill>
                    <a:blip r:embed="rId28"/>
                    <a:srcRect b="0" l="0" r="0" t="0"/>
                    <a:stretch>
                      <a:fillRect/>
                    </a:stretch>
                  </pic:blipFill>
                  <pic:spPr>
                    <a:xfrm>
                      <a:off x="0" y="0"/>
                      <a:ext cx="4651270" cy="226869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If your login is successful, you will have started your Jupyter notebook server and will be taken into the Jupyter Lab Environment. </w:t>
      </w:r>
    </w:p>
    <w:p w:rsidR="00000000" w:rsidDel="00000000" w:rsidP="00000000" w:rsidRDefault="00000000" w:rsidRPr="00000000" w14:paraId="000000D8">
      <w:pPr>
        <w:spacing w:line="360" w:lineRule="auto"/>
        <w:rPr>
          <w:color w:val="1155cc"/>
          <w:sz w:val="24"/>
          <w:szCs w:val="24"/>
          <w:highlight w:val="white"/>
          <w:u w:val="single"/>
        </w:rPr>
      </w:pPr>
      <w:r w:rsidDel="00000000" w:rsidR="00000000" w:rsidRPr="00000000">
        <w:fldChar w:fldCharType="begin"/>
        <w:instrText xml:space="preserve"> HYPERLINK "https://developers.redhat.com/learn/red-hat-openshift-data-science/how-create-tensorflow-model/running-your-tensorflow-model" </w:instrText>
        <w:fldChar w:fldCharType="separate"/>
      </w:r>
      <w:r w:rsidDel="00000000" w:rsidR="00000000" w:rsidRPr="00000000">
        <w:rPr>
          <w:rtl w:val="0"/>
        </w:rPr>
      </w:r>
    </w:p>
    <w:p w:rsidR="00000000" w:rsidDel="00000000" w:rsidP="00000000" w:rsidRDefault="00000000" w:rsidRPr="00000000" w14:paraId="000000D9">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bookmarkStart w:colFirst="0" w:colLast="0" w:name="_5rvgnr5v59lf" w:id="4"/>
      <w:bookmarkEnd w:id="4"/>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bookmarkStart w:colFirst="0" w:colLast="0" w:name="_8jrpbsahn3l7" w:id="5"/>
      <w:bookmarkEnd w:id="5"/>
      <w:r w:rsidDel="00000000" w:rsidR="00000000" w:rsidRPr="00000000">
        <w:rPr>
          <w:rtl w:val="0"/>
        </w:rPr>
        <w:t xml:space="preserve">3a </w:t>
      </w:r>
      <w:r w:rsidDel="00000000" w:rsidR="00000000" w:rsidRPr="00000000">
        <w:rPr>
          <w:rtl w:val="0"/>
        </w:rPr>
        <w:t xml:space="preserve">The Jupyter Lab Environment</w:t>
      </w:r>
    </w:p>
    <w:p w:rsidR="00000000" w:rsidDel="00000000" w:rsidP="00000000" w:rsidRDefault="00000000" w:rsidRPr="00000000" w14:paraId="000000DB">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pPr>
      <w:r w:rsidDel="00000000" w:rsidR="00000000" w:rsidRPr="00000000">
        <w:rPr>
          <w:rtl w:val="0"/>
        </w:rPr>
      </w:r>
    </w:p>
    <w:p w:rsidR="00000000" w:rsidDel="00000000" w:rsidP="00000000" w:rsidRDefault="00000000" w:rsidRPr="00000000" w14:paraId="000000D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sz w:val="24"/>
          <w:szCs w:val="24"/>
        </w:rPr>
      </w:pPr>
      <w:r w:rsidDel="00000000" w:rsidR="00000000" w:rsidRPr="00000000">
        <w:rPr>
          <w:sz w:val="24"/>
          <w:szCs w:val="24"/>
          <w:rtl w:val="0"/>
        </w:rPr>
        <w:t xml:space="preserve">You are now inside your Jupyter Lab environment. As you can see, it’s a web-based environment, but everything you’ll do here is in fact happening on the Red Hat OpenShift Data Science cluster. This means that without having to install and maintain anything on your own computer, and without disposing of lots of local resources like CPU and RAM, you can still conduct your Data Science work in this powerful and stable managed environment.</w:t>
      </w:r>
    </w:p>
    <w:p w:rsidR="00000000" w:rsidDel="00000000" w:rsidP="00000000" w:rsidRDefault="00000000" w:rsidRPr="00000000" w14:paraId="000000DD">
      <w:pPr>
        <w:spacing w:line="360" w:lineRule="auto"/>
        <w:rPr>
          <w:sz w:val="24"/>
          <w:szCs w:val="24"/>
        </w:rPr>
      </w:pPr>
      <w:r w:rsidDel="00000000" w:rsidR="00000000" w:rsidRPr="00000000">
        <w:rPr>
          <w:color w:val="151515"/>
          <w:sz w:val="24"/>
          <w:szCs w:val="24"/>
          <w:highlight w:val="white"/>
        </w:rPr>
        <w:drawing>
          <wp:inline distB="114300" distT="114300" distL="114300" distR="114300">
            <wp:extent cx="5943600" cy="4749800"/>
            <wp:effectExtent b="0" l="0" r="0" t="0"/>
            <wp:docPr id="47"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sz w:val="24"/>
          <w:szCs w:val="24"/>
        </w:rPr>
      </w:pPr>
      <w:r w:rsidDel="00000000" w:rsidR="00000000" w:rsidRPr="00000000">
        <w:rPr>
          <w:rtl w:val="0"/>
        </w:rPr>
      </w:r>
    </w:p>
    <w:p w:rsidR="00000000" w:rsidDel="00000000" w:rsidP="00000000" w:rsidRDefault="00000000" w:rsidRPr="00000000" w14:paraId="000000D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sz w:val="24"/>
          <w:szCs w:val="24"/>
        </w:rPr>
      </w:pPr>
      <w:r w:rsidDel="00000000" w:rsidR="00000000" w:rsidRPr="00000000">
        <w:rPr>
          <w:sz w:val="24"/>
          <w:szCs w:val="24"/>
          <w:rtl w:val="0"/>
        </w:rPr>
        <w:t xml:space="preserve">In the "file-browser" like window you’re in right now, you’ll find the files and folders that are saved inside your own personal space inside Red Hat OpenShift Data Science. It’s pretty empty right now though…​ So the first thing we will do is to bring the content of the workshop inside this environment.</w:t>
      </w:r>
    </w:p>
    <w:p w:rsidR="00000000" w:rsidDel="00000000" w:rsidP="00000000" w:rsidRDefault="00000000" w:rsidRPr="00000000" w14:paraId="000000E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sz w:val="24"/>
          <w:szCs w:val="24"/>
        </w:rPr>
      </w:pPr>
      <w:r w:rsidDel="00000000" w:rsidR="00000000" w:rsidRPr="00000000">
        <w:rPr>
          <w:rtl w:val="0"/>
        </w:rPr>
      </w:r>
    </w:p>
    <w:p w:rsidR="00000000" w:rsidDel="00000000" w:rsidP="00000000" w:rsidRDefault="00000000" w:rsidRPr="00000000" w14:paraId="000000E1">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bookmarkStart w:colFirst="0" w:colLast="0" w:name="_atcvdhdb9p7y" w:id="6"/>
      <w:bookmarkEnd w:id="6"/>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bookmarkStart w:colFirst="0" w:colLast="0" w:name="_udkt4xym2bnv" w:id="7"/>
      <w:bookmarkEnd w:id="7"/>
      <w:r w:rsidDel="00000000" w:rsidR="00000000" w:rsidRPr="00000000">
        <w:rPr>
          <w:rtl w:val="0"/>
        </w:rPr>
        <w:t xml:space="preserve">3b Clone a github repository</w:t>
      </w:r>
    </w:p>
    <w:p w:rsidR="00000000" w:rsidDel="00000000" w:rsidP="00000000" w:rsidRDefault="00000000" w:rsidRPr="00000000" w14:paraId="000000E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pPr>
      <w:r w:rsidDel="00000000" w:rsidR="00000000" w:rsidRPr="00000000">
        <w:rPr>
          <w:rtl w:val="0"/>
        </w:rPr>
      </w:r>
    </w:p>
    <w:p w:rsidR="00000000" w:rsidDel="00000000" w:rsidP="00000000" w:rsidRDefault="00000000" w:rsidRPr="00000000" w14:paraId="000000E4">
      <w:pPr>
        <w:keepNext w:val="0"/>
        <w:keepLines w:val="0"/>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ind w:left="720" w:hanging="360"/>
        <w:rPr/>
      </w:pPr>
      <w:r w:rsidDel="00000000" w:rsidR="00000000" w:rsidRPr="00000000">
        <w:rPr>
          <w:rtl w:val="0"/>
        </w:rPr>
        <w:t xml:space="preserve">On the left toolbar, click on the Git icon:</w:t>
      </w:r>
    </w:p>
    <w:p w:rsidR="00000000" w:rsidDel="00000000" w:rsidP="00000000" w:rsidRDefault="00000000" w:rsidRPr="00000000" w14:paraId="000000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0" w:lineRule="auto"/>
        <w:rPr/>
      </w:pPr>
      <w:bookmarkStart w:colFirst="0" w:colLast="0" w:name="_p63kzjra3wfb" w:id="8"/>
      <w:bookmarkEnd w:id="8"/>
      <w:r w:rsidDel="00000000" w:rsidR="00000000" w:rsidRPr="00000000">
        <w:rPr>
          <w:b w:val="1"/>
          <w:color w:val="333333"/>
          <w:sz w:val="25"/>
          <w:szCs w:val="25"/>
        </w:rPr>
        <w:drawing>
          <wp:inline distB="114300" distT="114300" distL="114300" distR="114300">
            <wp:extent cx="438150" cy="2390775"/>
            <wp:effectExtent b="12700" l="12700" r="12700" t="12700"/>
            <wp:docPr descr="alt text" id="62" name="image45.png"/>
            <a:graphic>
              <a:graphicData uri="http://schemas.openxmlformats.org/drawingml/2006/picture">
                <pic:pic>
                  <pic:nvPicPr>
                    <pic:cNvPr descr="alt text" id="0" name="image45.png"/>
                    <pic:cNvPicPr preferRelativeResize="0"/>
                  </pic:nvPicPr>
                  <pic:blipFill>
                    <a:blip r:embed="rId30"/>
                    <a:srcRect b="0" l="0" r="0" t="0"/>
                    <a:stretch>
                      <a:fillRect/>
                    </a:stretch>
                  </pic:blipFill>
                  <pic:spPr>
                    <a:xfrm>
                      <a:off x="0" y="0"/>
                      <a:ext cx="438150" cy="2390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24"/>
        </w:numPr>
        <w:ind w:left="720" w:hanging="360"/>
      </w:pPr>
      <w:r w:rsidDel="00000000" w:rsidR="00000000" w:rsidRPr="00000000">
        <w:rPr>
          <w:color w:val="333333"/>
          <w:sz w:val="25"/>
          <w:szCs w:val="25"/>
          <w:rtl w:val="0"/>
        </w:rPr>
        <w:t xml:space="preserve">Then click on Clone a Repository:</w:t>
      </w:r>
    </w:p>
    <w:p w:rsidR="00000000" w:rsidDel="00000000" w:rsidP="00000000" w:rsidRDefault="00000000" w:rsidRPr="00000000" w14:paraId="000000E8">
      <w:pPr>
        <w:ind w:left="720" w:firstLine="0"/>
        <w:rPr>
          <w:color w:val="333333"/>
          <w:sz w:val="25"/>
          <w:szCs w:val="25"/>
        </w:rPr>
      </w:pPr>
      <w:r w:rsidDel="00000000" w:rsidR="00000000" w:rsidRPr="00000000">
        <w:rPr>
          <w:rtl w:val="0"/>
        </w:rPr>
      </w:r>
    </w:p>
    <w:p w:rsidR="00000000" w:rsidDel="00000000" w:rsidP="00000000" w:rsidRDefault="00000000" w:rsidRPr="00000000" w14:paraId="000000E9">
      <w:pPr>
        <w:shd w:fill="ffffff" w:val="clear"/>
        <w:jc w:val="center"/>
        <w:rPr>
          <w:color w:val="333333"/>
          <w:sz w:val="25"/>
          <w:szCs w:val="25"/>
        </w:rPr>
      </w:pPr>
      <w:r w:rsidDel="00000000" w:rsidR="00000000" w:rsidRPr="00000000">
        <w:rPr>
          <w:color w:val="333333"/>
          <w:sz w:val="25"/>
          <w:szCs w:val="25"/>
        </w:rPr>
        <w:drawing>
          <wp:inline distB="114300" distT="114300" distL="114300" distR="114300">
            <wp:extent cx="2052638" cy="2085879"/>
            <wp:effectExtent b="12700" l="12700" r="12700" t="12700"/>
            <wp:docPr descr="alt text" id="21" name="image8.png"/>
            <a:graphic>
              <a:graphicData uri="http://schemas.openxmlformats.org/drawingml/2006/picture">
                <pic:pic>
                  <pic:nvPicPr>
                    <pic:cNvPr descr="alt text" id="0" name="image8.png"/>
                    <pic:cNvPicPr preferRelativeResize="0"/>
                  </pic:nvPicPr>
                  <pic:blipFill>
                    <a:blip r:embed="rId31"/>
                    <a:srcRect b="0" l="0" r="0" t="0"/>
                    <a:stretch>
                      <a:fillRect/>
                    </a:stretch>
                  </pic:blipFill>
                  <pic:spPr>
                    <a:xfrm>
                      <a:off x="0" y="0"/>
                      <a:ext cx="2052638" cy="20858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A">
      <w:pPr>
        <w:shd w:fill="ffffff" w:val="clear"/>
        <w:rPr>
          <w:color w:val="333333"/>
          <w:sz w:val="25"/>
          <w:szCs w:val="25"/>
        </w:rPr>
      </w:pPr>
      <w:r w:rsidDel="00000000" w:rsidR="00000000" w:rsidRPr="00000000">
        <w:rPr>
          <w:rtl w:val="0"/>
        </w:rPr>
      </w:r>
    </w:p>
    <w:p w:rsidR="00000000" w:rsidDel="00000000" w:rsidP="00000000" w:rsidRDefault="00000000" w:rsidRPr="00000000" w14:paraId="000000EB">
      <w:pPr>
        <w:shd w:fill="ffffff" w:val="clear"/>
        <w:rPr>
          <w:color w:val="333333"/>
          <w:sz w:val="25"/>
          <w:szCs w:val="25"/>
        </w:rPr>
      </w:pPr>
      <w:r w:rsidDel="00000000" w:rsidR="00000000" w:rsidRPr="00000000">
        <w:rPr>
          <w:rtl w:val="0"/>
        </w:rPr>
      </w:r>
    </w:p>
    <w:p w:rsidR="00000000" w:rsidDel="00000000" w:rsidP="00000000" w:rsidRDefault="00000000" w:rsidRPr="00000000" w14:paraId="000000EC">
      <w:pPr>
        <w:shd w:fill="ffffff" w:val="clear"/>
        <w:rPr>
          <w:color w:val="333333"/>
          <w:sz w:val="25"/>
          <w:szCs w:val="25"/>
        </w:rPr>
      </w:pPr>
      <w:r w:rsidDel="00000000" w:rsidR="00000000" w:rsidRPr="00000000">
        <w:rPr>
          <w:b w:val="1"/>
          <w:color w:val="333333"/>
          <w:sz w:val="25"/>
          <w:szCs w:val="25"/>
          <w:rtl w:val="0"/>
        </w:rPr>
        <w:t xml:space="preserve">We are going to first look at Anomaly Detection</w:t>
      </w:r>
      <w:r w:rsidDel="00000000" w:rsidR="00000000" w:rsidRPr="00000000">
        <w:rPr>
          <w:color w:val="333333"/>
          <w:sz w:val="25"/>
          <w:szCs w:val="25"/>
          <w:rtl w:val="0"/>
        </w:rPr>
        <w:t xml:space="preserve">.  Therefore, enter the following git repo for Anomaly Detection.</w:t>
      </w:r>
    </w:p>
    <w:p w:rsidR="00000000" w:rsidDel="00000000" w:rsidP="00000000" w:rsidRDefault="00000000" w:rsidRPr="00000000" w14:paraId="000000ED">
      <w:pPr>
        <w:shd w:fill="ffffff" w:val="clear"/>
        <w:rPr>
          <w:color w:val="333333"/>
          <w:sz w:val="25"/>
          <w:szCs w:val="25"/>
        </w:rPr>
      </w:pPr>
      <w:r w:rsidDel="00000000" w:rsidR="00000000" w:rsidRPr="00000000">
        <w:rPr>
          <w:rtl w:val="0"/>
        </w:rPr>
      </w:r>
    </w:p>
    <w:p w:rsidR="00000000" w:rsidDel="00000000" w:rsidP="00000000" w:rsidRDefault="00000000" w:rsidRPr="00000000" w14:paraId="000000EE">
      <w:pPr>
        <w:numPr>
          <w:ilvl w:val="0"/>
          <w:numId w:val="5"/>
        </w:numPr>
        <w:spacing w:line="360" w:lineRule="auto"/>
        <w:ind w:left="720" w:hanging="360"/>
      </w:pPr>
      <w:r w:rsidDel="00000000" w:rsidR="00000000" w:rsidRPr="00000000">
        <w:rPr>
          <w:color w:val="333333"/>
          <w:sz w:val="25"/>
          <w:szCs w:val="25"/>
          <w:rtl w:val="0"/>
        </w:rPr>
        <w:t xml:space="preserve">Enter Clone URI of the repository, </w:t>
      </w:r>
      <w:hyperlink r:id="rId32">
        <w:r w:rsidDel="00000000" w:rsidR="00000000" w:rsidRPr="00000000">
          <w:rPr>
            <w:rFonts w:ascii="Courier New" w:cs="Courier New" w:eastAsia="Courier New" w:hAnsi="Courier New"/>
            <w:color w:val="1155cc"/>
            <w:sz w:val="20"/>
            <w:szCs w:val="20"/>
            <w:u w:val="single"/>
            <w:shd w:fill="fafafa" w:val="clear"/>
            <w:rtl w:val="0"/>
          </w:rPr>
          <w:t xml:space="preserve">https://github.com/Enterprise-Neurosystem/edge-anomaly-detection.git</w:t>
        </w:r>
      </w:hyperlink>
      <w:r w:rsidDel="00000000" w:rsidR="00000000" w:rsidRPr="00000000">
        <w:rPr>
          <w:color w:val="333333"/>
          <w:sz w:val="25"/>
          <w:szCs w:val="25"/>
          <w:rtl w:val="0"/>
        </w:rPr>
        <w:t xml:space="preserve">, then </w:t>
      </w:r>
      <w:r w:rsidDel="00000000" w:rsidR="00000000" w:rsidRPr="00000000">
        <w:rPr>
          <w:b w:val="1"/>
          <w:color w:val="333333"/>
          <w:sz w:val="25"/>
          <w:szCs w:val="25"/>
          <w:rtl w:val="0"/>
        </w:rPr>
        <w:t xml:space="preserve">click the CLONE button</w:t>
      </w:r>
      <w:r w:rsidDel="00000000" w:rsidR="00000000" w:rsidRPr="00000000">
        <w:rPr>
          <w:color w:val="333333"/>
          <w:sz w:val="25"/>
          <w:szCs w:val="25"/>
          <w:rtl w:val="0"/>
        </w:rPr>
        <w:t xml:space="preserve">.</w:t>
      </w:r>
    </w:p>
    <w:p w:rsidR="00000000" w:rsidDel="00000000" w:rsidP="00000000" w:rsidRDefault="00000000" w:rsidRPr="00000000" w14:paraId="000000EF">
      <w:pPr>
        <w:shd w:fill="ffffff" w:val="clear"/>
        <w:spacing w:line="360" w:lineRule="auto"/>
        <w:rPr>
          <w:rFonts w:ascii="Courier New" w:cs="Courier New" w:eastAsia="Courier New" w:hAnsi="Courier New"/>
          <w:color w:val="333333"/>
          <w:sz w:val="24"/>
          <w:szCs w:val="24"/>
          <w:shd w:fill="faebd7" w:val="clear"/>
        </w:rPr>
      </w:pP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rFonts w:ascii="Courier New" w:cs="Courier New" w:eastAsia="Courier New" w:hAnsi="Courier New"/>
          <w:color w:val="333333"/>
          <w:sz w:val="25"/>
          <w:szCs w:val="25"/>
          <w:shd w:fill="faebd7" w:val="clear"/>
        </w:rPr>
      </w:pPr>
      <w:r w:rsidDel="00000000" w:rsidR="00000000" w:rsidRPr="00000000">
        <w:rPr>
          <w:rFonts w:ascii="Courier New" w:cs="Courier New" w:eastAsia="Courier New" w:hAnsi="Courier New"/>
          <w:color w:val="333333"/>
          <w:sz w:val="25"/>
          <w:szCs w:val="25"/>
          <w:shd w:fill="faebd7" w:val="clear"/>
        </w:rPr>
        <w:drawing>
          <wp:inline distB="114300" distT="114300" distL="114300" distR="114300">
            <wp:extent cx="5943600" cy="1905000"/>
            <wp:effectExtent b="12700" l="12700" r="12700" t="12700"/>
            <wp:docPr id="69"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943600" cy="190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8"/>
        </w:numPr>
        <w:ind w:left="720" w:hanging="360"/>
      </w:pPr>
      <w:r w:rsidDel="00000000" w:rsidR="00000000" w:rsidRPr="00000000">
        <w:rPr>
          <w:color w:val="333333"/>
          <w:sz w:val="25"/>
          <w:szCs w:val="25"/>
          <w:rtl w:val="0"/>
        </w:rPr>
        <w:t xml:space="preserve">It takes a few seconds, after which you can view the newly-created folder, </w:t>
      </w:r>
      <w:r w:rsidDel="00000000" w:rsidR="00000000" w:rsidRPr="00000000">
        <w:rPr>
          <w:rFonts w:ascii="Courier New" w:cs="Courier New" w:eastAsia="Courier New" w:hAnsi="Courier New"/>
          <w:color w:val="222222"/>
          <w:sz w:val="24"/>
          <w:szCs w:val="24"/>
          <w:shd w:fill="fafafa" w:val="clear"/>
          <w:rtl w:val="0"/>
        </w:rPr>
        <w:t xml:space="preserve">edge-anomaly-detection</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b w:val="1"/>
        </w:rPr>
      </w:pPr>
      <w:r w:rsidDel="00000000" w:rsidR="00000000" w:rsidRPr="00000000">
        <w:rPr>
          <w:rtl w:val="0"/>
        </w:rPr>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After you have cloned the edge-anomaly-detection repository, proceed with cloning the following 2 repositories that will be used later in this workshop.</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F6">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rFonts w:ascii="Courier New" w:cs="Courier New" w:eastAsia="Courier New" w:hAnsi="Courier New"/>
          <w:sz w:val="20"/>
          <w:szCs w:val="20"/>
        </w:rPr>
      </w:pPr>
      <w:hyperlink r:id="rId34">
        <w:r w:rsidDel="00000000" w:rsidR="00000000" w:rsidRPr="00000000">
          <w:rPr>
            <w:rFonts w:ascii="Courier New" w:cs="Courier New" w:eastAsia="Courier New" w:hAnsi="Courier New"/>
            <w:color w:val="1155cc"/>
            <w:sz w:val="20"/>
            <w:szCs w:val="20"/>
            <w:u w:val="single"/>
            <w:rtl w:val="0"/>
          </w:rPr>
          <w:t xml:space="preserve">https://github.com/Enterprise-Neurosystem/edge-synthetic-data-generator.git</w:t>
        </w:r>
      </w:hyperlink>
      <w:r w:rsidDel="00000000" w:rsidR="00000000" w:rsidRPr="00000000">
        <w:rPr>
          <w:rtl w:val="0"/>
        </w:rPr>
      </w:r>
    </w:p>
    <w:p w:rsidR="00000000" w:rsidDel="00000000" w:rsidP="00000000" w:rsidRDefault="00000000" w:rsidRPr="00000000" w14:paraId="000000F7">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line="360" w:lineRule="auto"/>
        <w:ind w:left="720" w:hanging="360"/>
        <w:rPr>
          <w:rFonts w:ascii="Courier New" w:cs="Courier New" w:eastAsia="Courier New" w:hAnsi="Courier New"/>
          <w:sz w:val="20"/>
          <w:szCs w:val="20"/>
        </w:rPr>
      </w:pPr>
      <w:hyperlink r:id="rId35">
        <w:r w:rsidDel="00000000" w:rsidR="00000000" w:rsidRPr="00000000">
          <w:rPr>
            <w:rFonts w:ascii="Courier New" w:cs="Courier New" w:eastAsia="Courier New" w:hAnsi="Courier New"/>
            <w:color w:val="1155cc"/>
            <w:sz w:val="20"/>
            <w:szCs w:val="20"/>
            <w:u w:val="single"/>
            <w:rtl w:val="0"/>
          </w:rPr>
          <w:t xml:space="preserve">https://github.com/Enterprise-Neurosystem/edge-failure-prediction.git</w:t>
        </w:r>
      </w:hyperlink>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sz w:val="24"/>
          <w:szCs w:val="24"/>
          <w:rtl w:val="0"/>
        </w:rPr>
        <w:t xml:space="preserve">After you've cloned the repositories, the </w:t>
      </w:r>
      <w:r w:rsidDel="00000000" w:rsidR="00000000" w:rsidRPr="00000000">
        <w:rPr>
          <w:rFonts w:ascii="Courier New" w:cs="Courier New" w:eastAsia="Courier New" w:hAnsi="Courier New"/>
          <w:sz w:val="24"/>
          <w:szCs w:val="24"/>
          <w:rtl w:val="0"/>
        </w:rPr>
        <w:t xml:space="preserve">edge-anomaly-detection, edge-synthetic-data-generator and edge-failure-prediction</w:t>
      </w:r>
      <w:r w:rsidDel="00000000" w:rsidR="00000000" w:rsidRPr="00000000">
        <w:rPr>
          <w:sz w:val="24"/>
          <w:szCs w:val="24"/>
          <w:rtl w:val="0"/>
        </w:rPr>
        <w:t xml:space="preserve"> folders will appear under the </w:t>
      </w:r>
      <w:r w:rsidDel="00000000" w:rsidR="00000000" w:rsidRPr="00000000">
        <w:rPr>
          <w:b w:val="1"/>
          <w:sz w:val="24"/>
          <w:szCs w:val="24"/>
          <w:rtl w:val="0"/>
        </w:rPr>
        <w:t xml:space="preserve">Name</w:t>
      </w:r>
      <w:r w:rsidDel="00000000" w:rsidR="00000000" w:rsidRPr="00000000">
        <w:rPr>
          <w:sz w:val="24"/>
          <w:szCs w:val="24"/>
          <w:rtl w:val="0"/>
        </w:rPr>
        <w:t xml:space="preserve"> pane.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3715741" cy="2739168"/>
            <wp:effectExtent b="12700" l="12700" r="12700" t="12700"/>
            <wp:docPr id="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3715741" cy="27391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sz w:val="24"/>
          <w:szCs w:val="24"/>
          <w:rtl w:val="0"/>
        </w:rPr>
        <w:t xml:space="preserve">Let’s open up the edge-anomaly-detection folder by double clicking on the edge-anomaly-detection folder name.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t xml:space="preserve"> </w:t>
      </w:r>
      <w:r w:rsidDel="00000000" w:rsidR="00000000" w:rsidRPr="00000000">
        <w:rPr/>
        <w:drawing>
          <wp:inline distB="114300" distT="114300" distL="114300" distR="114300">
            <wp:extent cx="2299592" cy="2181462"/>
            <wp:effectExtent b="12700" l="12700" r="12700" t="12700"/>
            <wp:docPr id="91" name="image74.png"/>
            <a:graphic>
              <a:graphicData uri="http://schemas.openxmlformats.org/drawingml/2006/picture">
                <pic:pic>
                  <pic:nvPicPr>
                    <pic:cNvPr id="0" name="image74.png"/>
                    <pic:cNvPicPr preferRelativeResize="0"/>
                  </pic:nvPicPr>
                  <pic:blipFill>
                    <a:blip r:embed="rId37"/>
                    <a:srcRect b="0" l="0" r="0" t="0"/>
                    <a:stretch>
                      <a:fillRect/>
                    </a:stretch>
                  </pic:blipFill>
                  <pic:spPr>
                    <a:xfrm>
                      <a:off x="0" y="0"/>
                      <a:ext cx="2299592" cy="21814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t xml:space="preserve">The folder should contain the following sub-folders:</w:t>
      </w:r>
    </w:p>
    <w:p w:rsidR="00000000" w:rsidDel="00000000" w:rsidP="00000000" w:rsidRDefault="00000000" w:rsidRPr="00000000" w14:paraId="00000102">
      <w:pPr>
        <w:numPr>
          <w:ilvl w:val="0"/>
          <w:numId w:val="15"/>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charts</w:t>
      </w:r>
    </w:p>
    <w:p w:rsidR="00000000" w:rsidDel="00000000" w:rsidP="00000000" w:rsidRDefault="00000000" w:rsidRPr="00000000" w14:paraId="00000103">
      <w:pPr>
        <w:numPr>
          <w:ilvl w:val="0"/>
          <w:numId w:val="15"/>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docs</w:t>
      </w:r>
    </w:p>
    <w:p w:rsidR="00000000" w:rsidDel="00000000" w:rsidP="00000000" w:rsidRDefault="00000000" w:rsidRPr="00000000" w14:paraId="00000104">
      <w:pPr>
        <w:numPr>
          <w:ilvl w:val="0"/>
          <w:numId w:val="15"/>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notebooks</w:t>
      </w:r>
    </w:p>
    <w:p w:rsidR="00000000" w:rsidDel="00000000" w:rsidP="00000000" w:rsidRDefault="00000000" w:rsidRPr="00000000" w14:paraId="00000105">
      <w:pPr>
        <w:numPr>
          <w:ilvl w:val="0"/>
          <w:numId w:val="15"/>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scripts</w:t>
      </w:r>
    </w:p>
    <w:p w:rsidR="00000000" w:rsidDel="00000000" w:rsidP="00000000" w:rsidRDefault="00000000" w:rsidRPr="00000000" w14:paraId="00000106">
      <w:pPr>
        <w:numPr>
          <w:ilvl w:val="0"/>
          <w:numId w:val="15"/>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u w:val="none"/>
        </w:rPr>
      </w:pPr>
      <w:r w:rsidDel="00000000" w:rsidR="00000000" w:rsidRPr="00000000">
        <w:rPr>
          <w:rFonts w:ascii="Courier New" w:cs="Courier New" w:eastAsia="Courier New" w:hAnsi="Courier New"/>
          <w:rtl w:val="0"/>
        </w:rPr>
        <w:t xml:space="preserve">src</w:t>
      </w:r>
    </w:p>
    <w:p w:rsidR="00000000" w:rsidDel="00000000" w:rsidP="00000000" w:rsidRDefault="00000000" w:rsidRPr="00000000" w14:paraId="00000107">
      <w:pPr>
        <w:pBdr>
          <w:top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108">
      <w:pPr>
        <w:pBdr>
          <w:top w:color="auto" w:space="0" w:sz="0" w:val="none"/>
          <w:bottom w:color="auto" w:space="0" w:sz="0" w:val="none"/>
          <w:right w:color="auto" w:space="0" w:sz="0" w:val="none"/>
          <w:between w:color="auto" w:space="0" w:sz="0" w:val="none"/>
        </w:pBdr>
        <w:spacing w:line="360" w:lineRule="auto"/>
        <w:rPr/>
      </w:pPr>
      <w:r w:rsidDel="00000000" w:rsidR="00000000" w:rsidRPr="00000000">
        <w:rPr>
          <w:rtl w:val="0"/>
        </w:rPr>
        <w:t xml:space="preserve">Change into the notebooks sub-folder.  You will see the following 2 files:  </w:t>
      </w:r>
      <w:r w:rsidDel="00000000" w:rsidR="00000000" w:rsidRPr="00000000">
        <w:rPr>
          <w:rFonts w:ascii="Courier New" w:cs="Courier New" w:eastAsia="Courier New" w:hAnsi="Courier New"/>
          <w:rtl w:val="0"/>
        </w:rPr>
        <w:t xml:space="preserve">01-sandbox.ipynb</w:t>
      </w:r>
      <w:r w:rsidDel="00000000" w:rsidR="00000000" w:rsidRPr="00000000">
        <w:rPr>
          <w:rtl w:val="0"/>
        </w:rPr>
        <w:t xml:space="preserve"> &amp; </w:t>
      </w:r>
      <w:r w:rsidDel="00000000" w:rsidR="00000000" w:rsidRPr="00000000">
        <w:rPr>
          <w:rFonts w:ascii="Courier New" w:cs="Courier New" w:eastAsia="Courier New" w:hAnsi="Courier New"/>
          <w:rtl w:val="0"/>
        </w:rPr>
        <w:t xml:space="preserve">02-anomaly-detection-notebook.ipynb</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9">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0A">
      <w:pPr>
        <w:shd w:fill="ffffff" w:val="clear"/>
        <w:spacing w:line="360" w:lineRule="auto"/>
        <w:rPr>
          <w:color w:val="333333"/>
          <w:sz w:val="24"/>
          <w:szCs w:val="24"/>
        </w:rPr>
      </w:pPr>
      <w:r w:rsidDel="00000000" w:rsidR="00000000" w:rsidRPr="00000000">
        <w:rPr>
          <w:color w:val="333333"/>
          <w:sz w:val="24"/>
          <w:szCs w:val="24"/>
          <w:rtl w:val="0"/>
        </w:rPr>
        <w:t xml:space="preserve">If you have not worked with Jupyter Notebooks before, continue to the next section - </w:t>
      </w:r>
      <w:r w:rsidDel="00000000" w:rsidR="00000000" w:rsidRPr="00000000">
        <w:rPr>
          <w:color w:val="1565c0"/>
          <w:sz w:val="24"/>
          <w:szCs w:val="24"/>
          <w:rtl w:val="0"/>
        </w:rPr>
        <w:t xml:space="preserve">Introduction to Jupyter Notebooks</w:t>
      </w:r>
      <w:r w:rsidDel="00000000" w:rsidR="00000000" w:rsidRPr="00000000">
        <w:rPr>
          <w:color w:val="333333"/>
          <w:sz w:val="24"/>
          <w:szCs w:val="24"/>
          <w:rtl w:val="0"/>
        </w:rPr>
        <w:t xml:space="preserve">.</w:t>
      </w:r>
    </w:p>
    <w:p w:rsidR="00000000" w:rsidDel="00000000" w:rsidP="00000000" w:rsidRDefault="00000000" w:rsidRPr="00000000" w14:paraId="0000010B">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0C">
      <w:pPr>
        <w:shd w:fill="ffffff" w:val="clear"/>
        <w:spacing w:line="360" w:lineRule="auto"/>
        <w:rPr>
          <w:color w:val="333333"/>
          <w:sz w:val="24"/>
          <w:szCs w:val="24"/>
        </w:rPr>
      </w:pPr>
      <w:r w:rsidDel="00000000" w:rsidR="00000000" w:rsidRPr="00000000">
        <w:rPr>
          <w:color w:val="333333"/>
          <w:sz w:val="24"/>
          <w:szCs w:val="24"/>
          <w:rtl w:val="0"/>
        </w:rPr>
        <w:t xml:space="preserve">If you are familiar with Jupyter Notebooks, continue to the section - </w:t>
      </w:r>
      <w:r w:rsidDel="00000000" w:rsidR="00000000" w:rsidRPr="00000000">
        <w:rPr>
          <w:color w:val="1565c0"/>
          <w:sz w:val="24"/>
          <w:szCs w:val="24"/>
          <w:rtl w:val="0"/>
        </w:rPr>
        <w:t xml:space="preserve">Anomaly Detection</w:t>
      </w:r>
      <w:r w:rsidDel="00000000" w:rsidR="00000000" w:rsidRPr="00000000">
        <w:rPr>
          <w:color w:val="333333"/>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shd w:fill="ffffff" w:val="clear"/>
        <w:spacing w:line="360" w:lineRule="auto"/>
        <w:rPr>
          <w:color w:val="333333"/>
          <w:sz w:val="29"/>
          <w:szCs w:val="29"/>
        </w:rPr>
      </w:pPr>
      <w:bookmarkStart w:colFirst="0" w:colLast="0" w:name="_w0v9fhzmi24" w:id="9"/>
      <w:bookmarkEnd w:id="9"/>
      <w:r w:rsidDel="00000000" w:rsidR="00000000" w:rsidRPr="00000000">
        <w:rPr>
          <w:sz w:val="36"/>
          <w:szCs w:val="36"/>
          <w:rtl w:val="0"/>
        </w:rPr>
        <w:t xml:space="preserve">3c </w:t>
      </w:r>
      <w:r w:rsidDel="00000000" w:rsidR="00000000" w:rsidRPr="00000000">
        <w:rPr>
          <w:sz w:val="36"/>
          <w:szCs w:val="36"/>
          <w:rtl w:val="0"/>
        </w:rPr>
        <w:t xml:space="preserve">Introduction to Jupyter </w:t>
      </w:r>
      <w:r w:rsidDel="00000000" w:rsidR="00000000" w:rsidRPr="00000000">
        <w:rPr>
          <w:sz w:val="36"/>
          <w:szCs w:val="36"/>
          <w:rtl w:val="0"/>
        </w:rPr>
        <w:t xml:space="preserve">Notebooks</w:t>
      </w:r>
      <w:r w:rsidDel="00000000" w:rsidR="00000000" w:rsidRPr="00000000">
        <w:rPr>
          <w:rtl w:val="0"/>
        </w:rPr>
      </w:r>
    </w:p>
    <w:p w:rsidR="00000000" w:rsidDel="00000000" w:rsidP="00000000" w:rsidRDefault="00000000" w:rsidRPr="00000000" w14:paraId="0000010E">
      <w:pPr>
        <w:shd w:fill="ffffff" w:val="clear"/>
        <w:spacing w:line="360" w:lineRule="auto"/>
        <w:rPr>
          <w:color w:val="333333"/>
          <w:sz w:val="25"/>
          <w:szCs w:val="25"/>
        </w:rPr>
      </w:pPr>
      <w:r w:rsidDel="00000000" w:rsidR="00000000" w:rsidRPr="00000000">
        <w:rPr>
          <w:color w:val="333333"/>
          <w:sz w:val="25"/>
          <w:szCs w:val="25"/>
          <w:rtl w:val="0"/>
        </w:rPr>
        <w:t xml:space="preserve">This section provides a small introduction on how to use Jupyter Notebooks. If you’re already at ease with Jupyter, you can directly head to the next section - </w:t>
      </w:r>
      <w:r w:rsidDel="00000000" w:rsidR="00000000" w:rsidRPr="00000000">
        <w:rPr>
          <w:color w:val="1565c0"/>
          <w:sz w:val="25"/>
          <w:szCs w:val="25"/>
          <w:rtl w:val="0"/>
        </w:rPr>
        <w:t xml:space="preserve">Anomaly Detection</w:t>
      </w:r>
      <w:r w:rsidDel="00000000" w:rsidR="00000000" w:rsidRPr="00000000">
        <w:rPr>
          <w:color w:val="333333"/>
          <w:sz w:val="25"/>
          <w:szCs w:val="25"/>
          <w:rtl w:val="0"/>
        </w:rPr>
        <w:t xml:space="preserve">.</w:t>
      </w:r>
    </w:p>
    <w:p w:rsidR="00000000" w:rsidDel="00000000" w:rsidP="00000000" w:rsidRDefault="00000000" w:rsidRPr="00000000" w14:paraId="0000010F">
      <w:pPr>
        <w:shd w:fill="ffffff" w:val="clear"/>
        <w:spacing w:line="360" w:lineRule="auto"/>
        <w:rPr>
          <w:color w:val="333333"/>
          <w:sz w:val="25"/>
          <w:szCs w:val="25"/>
        </w:rPr>
      </w:pPr>
      <w:r w:rsidDel="00000000" w:rsidR="00000000" w:rsidRPr="00000000">
        <w:rPr>
          <w:rtl w:val="0"/>
        </w:rPr>
      </w:r>
    </w:p>
    <w:p w:rsidR="00000000" w:rsidDel="00000000" w:rsidP="00000000" w:rsidRDefault="00000000" w:rsidRPr="00000000" w14:paraId="00000110">
      <w:pPr>
        <w:keepNext w:val="0"/>
        <w:keepLines w:val="0"/>
        <w:pBdr>
          <w:bottom w:color="e1e1e1" w:space="0" w:sz="6" w:val="single"/>
        </w:pBdr>
        <w:shd w:fill="ffffff" w:val="clear"/>
        <w:spacing w:after="0" w:line="312" w:lineRule="auto"/>
        <w:rPr>
          <w:sz w:val="28"/>
          <w:szCs w:val="28"/>
        </w:rPr>
      </w:pPr>
      <w:r w:rsidDel="00000000" w:rsidR="00000000" w:rsidRPr="00000000">
        <w:rPr>
          <w:sz w:val="28"/>
          <w:szCs w:val="28"/>
          <w:rtl w:val="0"/>
        </w:rPr>
        <w:t xml:space="preserve">What’s a notebook?</w:t>
      </w:r>
    </w:p>
    <w:p w:rsidR="00000000" w:rsidDel="00000000" w:rsidP="00000000" w:rsidRDefault="00000000" w:rsidRPr="00000000" w14:paraId="00000111">
      <w:pPr>
        <w:numPr>
          <w:ilvl w:val="0"/>
          <w:numId w:val="21"/>
        </w:numPr>
        <w:shd w:fill="ffffff" w:val="clear"/>
        <w:spacing w:line="360" w:lineRule="auto"/>
        <w:ind w:left="720" w:hanging="360"/>
      </w:pPr>
      <w:r w:rsidDel="00000000" w:rsidR="00000000" w:rsidRPr="00000000">
        <w:rPr>
          <w:color w:val="333333"/>
          <w:sz w:val="25"/>
          <w:szCs w:val="25"/>
          <w:rtl w:val="0"/>
        </w:rPr>
        <w:t xml:space="preserve">A notebook is an environment where you have </w:t>
      </w:r>
      <w:r w:rsidDel="00000000" w:rsidR="00000000" w:rsidRPr="00000000">
        <w:rPr>
          <w:i w:val="1"/>
          <w:color w:val="333333"/>
          <w:sz w:val="25"/>
          <w:szCs w:val="25"/>
          <w:rtl w:val="0"/>
        </w:rPr>
        <w:t xml:space="preserve">cells</w:t>
      </w:r>
      <w:r w:rsidDel="00000000" w:rsidR="00000000" w:rsidRPr="00000000">
        <w:rPr>
          <w:color w:val="333333"/>
          <w:sz w:val="25"/>
          <w:szCs w:val="25"/>
          <w:rtl w:val="0"/>
        </w:rPr>
        <w:t xml:space="preserve"> that can display formatted text, or code.  </w:t>
      </w:r>
    </w:p>
    <w:p w:rsidR="00000000" w:rsidDel="00000000" w:rsidP="00000000" w:rsidRDefault="00000000" w:rsidRPr="00000000" w14:paraId="00000112">
      <w:pPr>
        <w:shd w:fill="ffffff" w:val="clear"/>
        <w:spacing w:line="360" w:lineRule="auto"/>
        <w:rPr>
          <w:color w:val="333333"/>
          <w:sz w:val="25"/>
          <w:szCs w:val="25"/>
        </w:rPr>
      </w:pPr>
      <w:r w:rsidDel="00000000" w:rsidR="00000000" w:rsidRPr="00000000">
        <w:rPr>
          <w:rtl w:val="0"/>
        </w:rPr>
      </w:r>
    </w:p>
    <w:p w:rsidR="00000000" w:rsidDel="00000000" w:rsidP="00000000" w:rsidRDefault="00000000" w:rsidRPr="00000000" w14:paraId="00000113">
      <w:pPr>
        <w:shd w:fill="ffffff" w:val="clear"/>
        <w:spacing w:line="360" w:lineRule="auto"/>
        <w:rPr>
          <w:color w:val="333333"/>
          <w:sz w:val="25"/>
          <w:szCs w:val="25"/>
        </w:rPr>
      </w:pPr>
      <w:r w:rsidDel="00000000" w:rsidR="00000000" w:rsidRPr="00000000">
        <w:rPr>
          <w:color w:val="333333"/>
          <w:sz w:val="25"/>
          <w:szCs w:val="25"/>
          <w:rtl w:val="0"/>
        </w:rPr>
        <w:t xml:space="preserve">This is an empty cell:</w:t>
      </w:r>
    </w:p>
    <w:p w:rsidR="00000000" w:rsidDel="00000000" w:rsidP="00000000" w:rsidRDefault="00000000" w:rsidRPr="00000000" w14:paraId="00000114">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5943600" cy="292100"/>
            <wp:effectExtent b="12700" l="12700" r="12700" t="12700"/>
            <wp:docPr descr="alt text" id="51" name="image43.png"/>
            <a:graphic>
              <a:graphicData uri="http://schemas.openxmlformats.org/drawingml/2006/picture">
                <pic:pic>
                  <pic:nvPicPr>
                    <pic:cNvPr descr="alt text" id="0" name="image43.png"/>
                    <pic:cNvPicPr preferRelativeResize="0"/>
                  </pic:nvPicPr>
                  <pic:blipFill>
                    <a:blip r:embed="rId38"/>
                    <a:srcRect b="0" l="0" r="0" t="0"/>
                    <a:stretch>
                      <a:fillRect/>
                    </a:stretch>
                  </pic:blipFill>
                  <pic:spPr>
                    <a:xfrm>
                      <a:off x="0" y="0"/>
                      <a:ext cx="5943600" cy="29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shd w:fill="ffffff" w:val="clear"/>
        <w:spacing w:line="360" w:lineRule="auto"/>
        <w:rPr>
          <w:color w:val="333333"/>
          <w:sz w:val="25"/>
          <w:szCs w:val="25"/>
        </w:rPr>
      </w:pPr>
      <w:r w:rsidDel="00000000" w:rsidR="00000000" w:rsidRPr="00000000">
        <w:rPr>
          <w:rtl w:val="0"/>
        </w:rPr>
      </w:r>
    </w:p>
    <w:p w:rsidR="00000000" w:rsidDel="00000000" w:rsidP="00000000" w:rsidRDefault="00000000" w:rsidRPr="00000000" w14:paraId="00000116">
      <w:pPr>
        <w:shd w:fill="ffffff" w:val="clear"/>
        <w:spacing w:line="360" w:lineRule="auto"/>
        <w:rPr>
          <w:color w:val="333333"/>
          <w:sz w:val="25"/>
          <w:szCs w:val="25"/>
        </w:rPr>
      </w:pPr>
      <w:r w:rsidDel="00000000" w:rsidR="00000000" w:rsidRPr="00000000">
        <w:rPr>
          <w:color w:val="333333"/>
          <w:sz w:val="25"/>
          <w:szCs w:val="25"/>
          <w:rtl w:val="0"/>
        </w:rPr>
        <w:t xml:space="preserve">And a cell where we have entered some code:</w:t>
      </w:r>
    </w:p>
    <w:p w:rsidR="00000000" w:rsidDel="00000000" w:rsidP="00000000" w:rsidRDefault="00000000" w:rsidRPr="00000000" w14:paraId="00000117">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5943600" cy="635000"/>
            <wp:effectExtent b="12700" l="12700" r="12700" t="12700"/>
            <wp:docPr descr="alt text" id="3" name="image3.png"/>
            <a:graphic>
              <a:graphicData uri="http://schemas.openxmlformats.org/drawingml/2006/picture">
                <pic:pic>
                  <pic:nvPicPr>
                    <pic:cNvPr descr="alt text" id="0" name="image3.png"/>
                    <pic:cNvPicPr preferRelativeResize="0"/>
                  </pic:nvPicPr>
                  <pic:blipFill>
                    <a:blip r:embed="rId39"/>
                    <a:srcRect b="0" l="0" r="0" t="0"/>
                    <a:stretch>
                      <a:fillRect/>
                    </a:stretch>
                  </pic:blipFill>
                  <pic:spPr>
                    <a:xfrm>
                      <a:off x="0" y="0"/>
                      <a:ext cx="5943600" cy="63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20"/>
        </w:numPr>
        <w:shd w:fill="ffffff" w:val="clear"/>
        <w:spacing w:line="360" w:lineRule="auto"/>
        <w:ind w:left="720" w:hanging="360"/>
      </w:pPr>
      <w:r w:rsidDel="00000000" w:rsidR="00000000" w:rsidRPr="00000000">
        <w:rPr>
          <w:color w:val="333333"/>
          <w:sz w:val="25"/>
          <w:szCs w:val="25"/>
          <w:rtl w:val="0"/>
        </w:rPr>
        <w:t xml:space="preserve">Code cells contain Python code that can be run interactively. </w:t>
      </w:r>
      <w:r w:rsidDel="00000000" w:rsidR="00000000" w:rsidRPr="00000000">
        <w:rPr>
          <w:color w:val="333333"/>
          <w:sz w:val="25"/>
          <w:szCs w:val="25"/>
          <w:rtl w:val="0"/>
        </w:rPr>
        <w:t xml:space="preserve">That</w:t>
      </w:r>
      <w:r w:rsidDel="00000000" w:rsidR="00000000" w:rsidRPr="00000000">
        <w:rPr>
          <w:color w:val="333333"/>
          <w:sz w:val="25"/>
          <w:szCs w:val="25"/>
          <w:rtl w:val="0"/>
        </w:rPr>
        <w:t xml:space="preserve"> means you can modify the code, then run it. The code will not run on </w:t>
      </w:r>
      <w:r w:rsidDel="00000000" w:rsidR="00000000" w:rsidRPr="00000000">
        <w:rPr>
          <w:color w:val="333333"/>
          <w:sz w:val="25"/>
          <w:szCs w:val="25"/>
          <w:rtl w:val="0"/>
        </w:rPr>
        <w:t xml:space="preserve">your</w:t>
      </w:r>
      <w:r w:rsidDel="00000000" w:rsidR="00000000" w:rsidRPr="00000000">
        <w:rPr>
          <w:color w:val="333333"/>
          <w:sz w:val="25"/>
          <w:szCs w:val="25"/>
          <w:rtl w:val="0"/>
        </w:rPr>
        <w:t xml:space="preserve"> computer or in the browser, but directly in the environment you are connected to, Red Hat OpenShift Data Science in our case.</w:t>
      </w:r>
    </w:p>
    <w:p w:rsidR="00000000" w:rsidDel="00000000" w:rsidP="00000000" w:rsidRDefault="00000000" w:rsidRPr="00000000" w14:paraId="00000119">
      <w:pPr>
        <w:numPr>
          <w:ilvl w:val="0"/>
          <w:numId w:val="20"/>
        </w:numPr>
        <w:shd w:fill="ffffff" w:val="clear"/>
        <w:spacing w:line="360" w:lineRule="auto"/>
        <w:ind w:left="720" w:hanging="360"/>
      </w:pPr>
      <w:r w:rsidDel="00000000" w:rsidR="00000000" w:rsidRPr="00000000">
        <w:rPr>
          <w:color w:val="333333"/>
          <w:sz w:val="25"/>
          <w:szCs w:val="25"/>
          <w:rtl w:val="0"/>
        </w:rPr>
        <w:t xml:space="preserve">To run a code cell, just select it (click in the cell, or on the left side of it), and click the Run/Play button from the toolbar (you can also press CTRL+Enter to run a cell, or Shift+Enter to run the cell and automatically select the following one).</w:t>
      </w:r>
    </w:p>
    <w:p w:rsidR="00000000" w:rsidDel="00000000" w:rsidP="00000000" w:rsidRDefault="00000000" w:rsidRPr="00000000" w14:paraId="0000011A">
      <w:pPr>
        <w:shd w:fill="ffffff" w:val="clear"/>
        <w:spacing w:line="360" w:lineRule="auto"/>
        <w:ind w:left="720" w:firstLine="0"/>
        <w:rPr>
          <w:color w:val="333333"/>
          <w:sz w:val="25"/>
          <w:szCs w:val="25"/>
        </w:rPr>
      </w:pPr>
      <w:r w:rsidDel="00000000" w:rsidR="00000000" w:rsidRPr="00000000">
        <w:rPr>
          <w:rtl w:val="0"/>
        </w:rPr>
      </w:r>
    </w:p>
    <w:p w:rsidR="00000000" w:rsidDel="00000000" w:rsidP="00000000" w:rsidRDefault="00000000" w:rsidRPr="00000000" w14:paraId="0000011B">
      <w:pPr>
        <w:shd w:fill="ffffff" w:val="clear"/>
        <w:spacing w:line="360" w:lineRule="auto"/>
        <w:rPr>
          <w:color w:val="333333"/>
          <w:sz w:val="25"/>
          <w:szCs w:val="25"/>
        </w:rPr>
      </w:pPr>
      <w:r w:rsidDel="00000000" w:rsidR="00000000" w:rsidRPr="00000000">
        <w:rPr>
          <w:color w:val="333333"/>
          <w:sz w:val="25"/>
          <w:szCs w:val="25"/>
          <w:rtl w:val="0"/>
        </w:rPr>
        <w:t xml:space="preserve">The Run button on the toolbar:</w:t>
      </w:r>
    </w:p>
    <w:p w:rsidR="00000000" w:rsidDel="00000000" w:rsidP="00000000" w:rsidRDefault="00000000" w:rsidRPr="00000000" w14:paraId="0000011C">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1962150" cy="542925"/>
            <wp:effectExtent b="12700" l="12700" r="12700" t="12700"/>
            <wp:docPr descr="alt text" id="12" name="image1.png"/>
            <a:graphic>
              <a:graphicData uri="http://schemas.openxmlformats.org/drawingml/2006/picture">
                <pic:pic>
                  <pic:nvPicPr>
                    <pic:cNvPr descr="alt text" id="0" name="image1.png"/>
                    <pic:cNvPicPr preferRelativeResize="0"/>
                  </pic:nvPicPr>
                  <pic:blipFill>
                    <a:blip r:embed="rId40"/>
                    <a:srcRect b="0" l="0" r="0" t="0"/>
                    <a:stretch>
                      <a:fillRect/>
                    </a:stretch>
                  </pic:blipFill>
                  <pic:spPr>
                    <a:xfrm>
                      <a:off x="0" y="0"/>
                      <a:ext cx="1962150" cy="542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D">
      <w:pPr>
        <w:shd w:fill="ffffff" w:val="clear"/>
        <w:spacing w:line="360" w:lineRule="auto"/>
        <w:rPr>
          <w:color w:val="333333"/>
          <w:sz w:val="25"/>
          <w:szCs w:val="25"/>
        </w:rPr>
      </w:pPr>
      <w:r w:rsidDel="00000000" w:rsidR="00000000" w:rsidRPr="00000000">
        <w:rPr>
          <w:color w:val="333333"/>
          <w:sz w:val="25"/>
          <w:szCs w:val="25"/>
          <w:rtl w:val="0"/>
        </w:rPr>
        <w:t xml:space="preserve">Our cell after pressing Run:</w:t>
      </w:r>
    </w:p>
    <w:p w:rsidR="00000000" w:rsidDel="00000000" w:rsidP="00000000" w:rsidRDefault="00000000" w:rsidRPr="00000000" w14:paraId="0000011E">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5943600" cy="901700"/>
            <wp:effectExtent b="12700" l="12700" r="12700" t="12700"/>
            <wp:docPr descr="alt text" id="63" name="image47.png"/>
            <a:graphic>
              <a:graphicData uri="http://schemas.openxmlformats.org/drawingml/2006/picture">
                <pic:pic>
                  <pic:nvPicPr>
                    <pic:cNvPr descr="alt text" id="0" name="image47.png"/>
                    <pic:cNvPicPr preferRelativeResize="0"/>
                  </pic:nvPicPr>
                  <pic:blipFill>
                    <a:blip r:embed="rId41"/>
                    <a:srcRect b="0" l="0" r="0" t="0"/>
                    <a:stretch>
                      <a:fillRect/>
                    </a:stretch>
                  </pic:blipFill>
                  <pic:spPr>
                    <a:xfrm>
                      <a:off x="0" y="0"/>
                      <a:ext cx="5943600" cy="90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hd w:fill="ffffff" w:val="clear"/>
        <w:spacing w:line="360" w:lineRule="auto"/>
        <w:rPr>
          <w:color w:val="333333"/>
          <w:sz w:val="24"/>
          <w:szCs w:val="24"/>
        </w:rPr>
      </w:pPr>
      <w:r w:rsidDel="00000000" w:rsidR="00000000" w:rsidRPr="00000000">
        <w:rPr>
          <w:color w:val="333333"/>
          <w:sz w:val="24"/>
          <w:szCs w:val="24"/>
          <w:rtl w:val="0"/>
        </w:rPr>
        <w:t xml:space="preserve">As you can see, you have the result of the code that was run in that cell, as well as information on when this particular cell has been run.</w:t>
      </w:r>
    </w:p>
    <w:p w:rsidR="00000000" w:rsidDel="00000000" w:rsidP="00000000" w:rsidRDefault="00000000" w:rsidRPr="00000000" w14:paraId="00000120">
      <w:pPr>
        <w:numPr>
          <w:ilvl w:val="0"/>
          <w:numId w:val="16"/>
        </w:numPr>
        <w:shd w:fill="ffffff" w:val="clear"/>
        <w:spacing w:line="360" w:lineRule="auto"/>
        <w:ind w:left="720" w:hanging="360"/>
        <w:rPr>
          <w:sz w:val="24"/>
          <w:szCs w:val="24"/>
        </w:rPr>
      </w:pPr>
      <w:r w:rsidDel="00000000" w:rsidR="00000000" w:rsidRPr="00000000">
        <w:rPr>
          <w:color w:val="333333"/>
          <w:sz w:val="24"/>
          <w:szCs w:val="24"/>
          <w:rtl w:val="0"/>
        </w:rPr>
        <w:t xml:space="preserve">When you save a notebook, the code as well as the results are saved! So you can always reopen it to look at the results without having to run all the program again, while still having access to the code.</w:t>
      </w:r>
    </w:p>
    <w:p w:rsidR="00000000" w:rsidDel="00000000" w:rsidP="00000000" w:rsidRDefault="00000000" w:rsidRPr="00000000" w14:paraId="00000121">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22">
      <w:pPr>
        <w:shd w:fill="ffffff" w:val="clear"/>
        <w:spacing w:line="360" w:lineRule="auto"/>
        <w:rPr>
          <w:color w:val="333333"/>
          <w:sz w:val="24"/>
          <w:szCs w:val="24"/>
        </w:rPr>
      </w:pPr>
      <w:r w:rsidDel="00000000" w:rsidR="00000000" w:rsidRPr="00000000">
        <w:rPr>
          <w:color w:val="333333"/>
          <w:sz w:val="24"/>
          <w:szCs w:val="24"/>
          <w:rtl w:val="0"/>
        </w:rPr>
        <w:t xml:space="preserve">Notebooks are so named because they are just like a physical Notebook: it’s exactly like if you were taking notes about your experiments (which you will do), along with the code itself, including any parameters you set. You see the output of the experiment inline (this is the result from a cell once it’s run), along with all the notes you want to take (to do that, switch the cell type from the menu from </w:t>
      </w:r>
      <w:r w:rsidDel="00000000" w:rsidR="00000000" w:rsidRPr="00000000">
        <w:rPr>
          <w:rFonts w:ascii="Courier New" w:cs="Courier New" w:eastAsia="Courier New" w:hAnsi="Courier New"/>
          <w:color w:val="222222"/>
          <w:sz w:val="24"/>
          <w:szCs w:val="24"/>
          <w:shd w:fill="fafafa" w:val="clear"/>
          <w:rtl w:val="0"/>
        </w:rPr>
        <w:t xml:space="preserve">Code</w:t>
      </w:r>
      <w:r w:rsidDel="00000000" w:rsidR="00000000" w:rsidRPr="00000000">
        <w:rPr>
          <w:color w:val="333333"/>
          <w:sz w:val="24"/>
          <w:szCs w:val="24"/>
          <w:rtl w:val="0"/>
        </w:rPr>
        <w:t xml:space="preserve"> to </w:t>
      </w:r>
      <w:r w:rsidDel="00000000" w:rsidR="00000000" w:rsidRPr="00000000">
        <w:rPr>
          <w:rFonts w:ascii="Courier New" w:cs="Courier New" w:eastAsia="Courier New" w:hAnsi="Courier New"/>
          <w:color w:val="222222"/>
          <w:sz w:val="24"/>
          <w:szCs w:val="24"/>
          <w:shd w:fill="fafafa" w:val="clear"/>
          <w:rtl w:val="0"/>
        </w:rPr>
        <w:t xml:space="preserve">Markup</w:t>
      </w:r>
      <w:r w:rsidDel="00000000" w:rsidR="00000000" w:rsidRPr="00000000">
        <w:rPr>
          <w:color w:val="333333"/>
          <w:sz w:val="24"/>
          <w:szCs w:val="24"/>
          <w:rtl w:val="0"/>
        </w:rPr>
        <w:t xml:space="preserve">).</w:t>
      </w:r>
    </w:p>
    <w:p w:rsidR="00000000" w:rsidDel="00000000" w:rsidP="00000000" w:rsidRDefault="00000000" w:rsidRPr="00000000" w14:paraId="00000123">
      <w:pP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24">
      <w:pPr>
        <w:keepNext w:val="0"/>
        <w:keepLines w:val="0"/>
        <w:pBdr>
          <w:bottom w:color="e1e1e1" w:space="0" w:sz="6" w:val="single"/>
        </w:pBdr>
        <w:shd w:fill="ffffff" w:val="clear"/>
        <w:spacing w:after="0" w:line="312" w:lineRule="auto"/>
        <w:ind w:left="-280" w:firstLine="0"/>
        <w:rPr>
          <w:sz w:val="28"/>
          <w:szCs w:val="28"/>
        </w:rPr>
      </w:pPr>
      <w:r w:rsidDel="00000000" w:rsidR="00000000" w:rsidRPr="00000000">
        <w:rPr>
          <w:sz w:val="28"/>
          <w:szCs w:val="28"/>
          <w:rtl w:val="0"/>
        </w:rPr>
        <w:t xml:space="preserve">Time to play</w:t>
      </w:r>
    </w:p>
    <w:p w:rsidR="00000000" w:rsidDel="00000000" w:rsidP="00000000" w:rsidRDefault="00000000" w:rsidRPr="00000000" w14:paraId="00000125">
      <w:pPr>
        <w:shd w:fill="ffffff" w:val="clear"/>
        <w:spacing w:line="360" w:lineRule="auto"/>
        <w:rPr>
          <w:color w:val="333333"/>
          <w:sz w:val="24"/>
          <w:szCs w:val="24"/>
        </w:rPr>
      </w:pPr>
      <w:r w:rsidDel="00000000" w:rsidR="00000000" w:rsidRPr="00000000">
        <w:rPr>
          <w:color w:val="333333"/>
          <w:sz w:val="24"/>
          <w:szCs w:val="24"/>
          <w:rtl w:val="0"/>
        </w:rPr>
        <w:t xml:space="preserve">Now that we have covered the basics, just give it a try!</w:t>
      </w:r>
    </w:p>
    <w:p w:rsidR="00000000" w:rsidDel="00000000" w:rsidP="00000000" w:rsidRDefault="00000000" w:rsidRPr="00000000" w14:paraId="00000126">
      <w:pPr>
        <w:numPr>
          <w:ilvl w:val="0"/>
          <w:numId w:val="17"/>
        </w:numPr>
        <w:shd w:fill="ffffff" w:val="clear"/>
        <w:spacing w:line="360" w:lineRule="auto"/>
        <w:ind w:left="720" w:hanging="360"/>
        <w:rPr>
          <w:sz w:val="24"/>
          <w:szCs w:val="24"/>
        </w:rPr>
      </w:pPr>
      <w:r w:rsidDel="00000000" w:rsidR="00000000" w:rsidRPr="00000000">
        <w:rPr>
          <w:color w:val="333333"/>
          <w:sz w:val="24"/>
          <w:szCs w:val="24"/>
          <w:rtl w:val="0"/>
        </w:rPr>
        <w:t xml:space="preserve">In your Jupyter environment (the file explorer-like interface), there is a file called </w:t>
      </w:r>
      <w:r w:rsidDel="00000000" w:rsidR="00000000" w:rsidRPr="00000000">
        <w:rPr>
          <w:rFonts w:ascii="Courier New" w:cs="Courier New" w:eastAsia="Courier New" w:hAnsi="Courier New"/>
          <w:color w:val="222222"/>
          <w:sz w:val="24"/>
          <w:szCs w:val="24"/>
          <w:shd w:fill="fafafa" w:val="clear"/>
          <w:rtl w:val="0"/>
        </w:rPr>
        <w:t xml:space="preserve">01-sandbox.ipynb</w:t>
      </w:r>
      <w:r w:rsidDel="00000000" w:rsidR="00000000" w:rsidRPr="00000000">
        <w:rPr>
          <w:color w:val="333333"/>
          <w:sz w:val="24"/>
          <w:szCs w:val="24"/>
          <w:rtl w:val="0"/>
        </w:rPr>
        <w:t xml:space="preserve">. Double-click on it to launch the notebook (it will open another tab in the content section of the environment). Please feel free to experiment, run the cells, add some more and create functions. You can do what you want - it’s your environment, and there is no risk of breaking anything or impacting other users. This environment isolation is also a great advantage brought by Red Hat OpenShift Data Science.</w:t>
      </w:r>
    </w:p>
    <w:p w:rsidR="00000000" w:rsidDel="00000000" w:rsidP="00000000" w:rsidRDefault="00000000" w:rsidRPr="00000000" w14:paraId="00000127">
      <w:pPr>
        <w:numPr>
          <w:ilvl w:val="0"/>
          <w:numId w:val="17"/>
        </w:numPr>
        <w:shd w:fill="ffffff" w:val="clear"/>
        <w:spacing w:line="360" w:lineRule="auto"/>
        <w:ind w:left="720" w:hanging="360"/>
      </w:pPr>
      <w:r w:rsidDel="00000000" w:rsidR="00000000" w:rsidRPr="00000000">
        <w:rPr>
          <w:color w:val="333333"/>
          <w:sz w:val="24"/>
          <w:szCs w:val="24"/>
          <w:rtl w:val="0"/>
        </w:rPr>
        <w:t xml:space="preserve">You can also create a new notebook by selecting </w:t>
      </w:r>
      <w:r w:rsidDel="00000000" w:rsidR="00000000" w:rsidRPr="00000000">
        <w:rPr>
          <w:rFonts w:ascii="Courier New" w:cs="Courier New" w:eastAsia="Courier New" w:hAnsi="Courier New"/>
          <w:color w:val="222222"/>
          <w:sz w:val="24"/>
          <w:szCs w:val="24"/>
          <w:shd w:fill="fafafa" w:val="clear"/>
          <w:rtl w:val="0"/>
        </w:rPr>
        <w:t xml:space="preserve">File</w:t>
      </w:r>
      <w:r w:rsidDel="00000000" w:rsidR="00000000" w:rsidRPr="00000000">
        <w:rPr>
          <w:color w:val="333333"/>
          <w:sz w:val="24"/>
          <w:szCs w:val="24"/>
          <w:rtl w:val="0"/>
        </w:rPr>
        <w:t xml:space="preserve">-&gt;</w:t>
      </w:r>
      <w:r w:rsidDel="00000000" w:rsidR="00000000" w:rsidRPr="00000000">
        <w:rPr>
          <w:rFonts w:ascii="Courier New" w:cs="Courier New" w:eastAsia="Courier New" w:hAnsi="Courier New"/>
          <w:color w:val="222222"/>
          <w:sz w:val="24"/>
          <w:szCs w:val="24"/>
          <w:shd w:fill="fafafa" w:val="clear"/>
          <w:rtl w:val="0"/>
        </w:rPr>
        <w:t xml:space="preserve">New</w:t>
      </w:r>
      <w:r w:rsidDel="00000000" w:rsidR="00000000" w:rsidRPr="00000000">
        <w:rPr>
          <w:color w:val="333333"/>
          <w:sz w:val="24"/>
          <w:szCs w:val="24"/>
          <w:rtl w:val="0"/>
        </w:rPr>
        <w:t xml:space="preserve">-&gt;</w:t>
      </w:r>
      <w:r w:rsidDel="00000000" w:rsidR="00000000" w:rsidRPr="00000000">
        <w:rPr>
          <w:rFonts w:ascii="Courier New" w:cs="Courier New" w:eastAsia="Courier New" w:hAnsi="Courier New"/>
          <w:color w:val="222222"/>
          <w:sz w:val="24"/>
          <w:szCs w:val="24"/>
          <w:shd w:fill="fafafa" w:val="clear"/>
          <w:rtl w:val="0"/>
        </w:rPr>
        <w:t xml:space="preserve">Notebook </w:t>
      </w:r>
      <w:r w:rsidDel="00000000" w:rsidR="00000000" w:rsidRPr="00000000">
        <w:rPr>
          <w:color w:val="333333"/>
          <w:sz w:val="24"/>
          <w:szCs w:val="24"/>
          <w:rtl w:val="0"/>
        </w:rPr>
        <w:t xml:space="preserve">from the menu on the top left, then select a Python 3 kernel. This instructs Jupyter that we want to create a new notebook where the code cells will be run using a Python 3 kernel. We could have different kernels, with different languages </w:t>
      </w:r>
      <w:r w:rsidDel="00000000" w:rsidR="00000000" w:rsidRPr="00000000">
        <w:rPr>
          <w:color w:val="333333"/>
          <w:sz w:val="25"/>
          <w:szCs w:val="25"/>
          <w:rtl w:val="0"/>
        </w:rPr>
        <w:t xml:space="preserve">or versions that we can run into notebooks, but that’s a story for another time…​</w:t>
      </w:r>
    </w:p>
    <w:p w:rsidR="00000000" w:rsidDel="00000000" w:rsidP="00000000" w:rsidRDefault="00000000" w:rsidRPr="00000000" w14:paraId="00000128">
      <w:pPr>
        <w:numPr>
          <w:ilvl w:val="0"/>
          <w:numId w:val="17"/>
        </w:numPr>
        <w:shd w:fill="ffffff" w:val="clear"/>
        <w:spacing w:line="360" w:lineRule="auto"/>
        <w:ind w:left="720" w:hanging="360"/>
        <w:rPr>
          <w:sz w:val="24"/>
          <w:szCs w:val="24"/>
        </w:rPr>
      </w:pPr>
      <w:r w:rsidDel="00000000" w:rsidR="00000000" w:rsidRPr="00000000">
        <w:rPr>
          <w:color w:val="333333"/>
          <w:sz w:val="24"/>
          <w:szCs w:val="24"/>
          <w:rtl w:val="0"/>
        </w:rPr>
        <w:t xml:space="preserve">You can also create a notebook by simply clicking on the icon in the launcher:</w:t>
      </w:r>
    </w:p>
    <w:p w:rsidR="00000000" w:rsidDel="00000000" w:rsidP="00000000" w:rsidRDefault="00000000" w:rsidRPr="00000000" w14:paraId="00000129">
      <w:pPr>
        <w:shd w:fill="ffffff" w:val="clear"/>
        <w:spacing w:line="360" w:lineRule="auto"/>
        <w:rPr>
          <w:color w:val="333333"/>
          <w:sz w:val="25"/>
          <w:szCs w:val="25"/>
        </w:rPr>
      </w:pPr>
      <w:r w:rsidDel="00000000" w:rsidR="00000000" w:rsidRPr="00000000">
        <w:rPr>
          <w:color w:val="333333"/>
          <w:sz w:val="25"/>
          <w:szCs w:val="25"/>
        </w:rPr>
        <w:drawing>
          <wp:inline distB="114300" distT="114300" distL="114300" distR="114300">
            <wp:extent cx="1533525" cy="1838325"/>
            <wp:effectExtent b="0" l="0" r="0" t="0"/>
            <wp:docPr descr="alt text" id="49" name="image33.png"/>
            <a:graphic>
              <a:graphicData uri="http://schemas.openxmlformats.org/drawingml/2006/picture">
                <pic:pic>
                  <pic:nvPicPr>
                    <pic:cNvPr descr="alt text" id="0" name="image33.png"/>
                    <pic:cNvPicPr preferRelativeResize="0"/>
                  </pic:nvPicPr>
                  <pic:blipFill>
                    <a:blip r:embed="rId42"/>
                    <a:srcRect b="0" l="0" r="0" t="0"/>
                    <a:stretch>
                      <a:fillRect/>
                    </a:stretch>
                  </pic:blipFill>
                  <pic:spPr>
                    <a:xfrm>
                      <a:off x="0" y="0"/>
                      <a:ext cx="15335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26"/>
        </w:numPr>
        <w:shd w:fill="ffffff" w:val="clear"/>
        <w:spacing w:line="360" w:lineRule="auto"/>
        <w:ind w:left="720" w:hanging="360"/>
        <w:rPr>
          <w:sz w:val="24"/>
          <w:szCs w:val="24"/>
        </w:rPr>
      </w:pPr>
      <w:r w:rsidDel="00000000" w:rsidR="00000000" w:rsidRPr="00000000">
        <w:rPr>
          <w:color w:val="333333"/>
          <w:sz w:val="24"/>
          <w:szCs w:val="24"/>
          <w:rtl w:val="0"/>
        </w:rPr>
        <w:t xml:space="preserve">If you want to learn more about notebooks, head to </w:t>
      </w:r>
      <w:hyperlink r:id="rId43">
        <w:r w:rsidDel="00000000" w:rsidR="00000000" w:rsidRPr="00000000">
          <w:rPr>
            <w:color w:val="1565c0"/>
            <w:sz w:val="24"/>
            <w:szCs w:val="24"/>
            <w:rtl w:val="0"/>
          </w:rPr>
          <w:t xml:space="preserve">this page</w:t>
        </w:r>
      </w:hyperlink>
      <w:r w:rsidDel="00000000" w:rsidR="00000000" w:rsidRPr="00000000">
        <w:rPr>
          <w:color w:val="333333"/>
          <w:sz w:val="24"/>
          <w:szCs w:val="24"/>
          <w:rtl w:val="0"/>
        </w:rPr>
        <w:t xml:space="preserve">.  Now that you’re more familiar with notebooks, you’re ready to go to the next section - </w:t>
      </w:r>
      <w:r w:rsidDel="00000000" w:rsidR="00000000" w:rsidRPr="00000000">
        <w:rPr>
          <w:color w:val="1565c0"/>
          <w:sz w:val="24"/>
          <w:szCs w:val="24"/>
          <w:rtl w:val="0"/>
        </w:rPr>
        <w:t xml:space="preserve">Anomaly Detection</w:t>
      </w:r>
      <w:r w:rsidDel="00000000" w:rsidR="00000000" w:rsidRPr="00000000">
        <w:rPr>
          <w:color w:val="333333"/>
          <w:sz w:val="24"/>
          <w:szCs w:val="24"/>
          <w:rtl w:val="0"/>
        </w:rPr>
        <w:t xml:space="preserve">.</w:t>
      </w:r>
      <w:r w:rsidDel="00000000" w:rsidR="00000000" w:rsidRPr="00000000">
        <w:rPr>
          <w:rtl w:val="0"/>
        </w:rPr>
      </w:r>
    </w:p>
    <w:p w:rsidR="00000000" w:rsidDel="00000000" w:rsidP="00000000" w:rsidRDefault="00000000" w:rsidRPr="00000000" w14:paraId="0000012B">
      <w:pPr>
        <w:shd w:fill="ffffff" w:val="clear"/>
        <w:spacing w:line="360" w:lineRule="auto"/>
        <w:jc w:val="left"/>
        <w:rPr>
          <w:sz w:val="24"/>
          <w:szCs w:val="24"/>
        </w:rPr>
      </w:pPr>
      <w:r w:rsidDel="00000000" w:rsidR="00000000" w:rsidRPr="00000000">
        <w:rPr>
          <w:rtl w:val="0"/>
        </w:rPr>
      </w:r>
    </w:p>
    <w:p w:rsidR="00000000" w:rsidDel="00000000" w:rsidP="00000000" w:rsidRDefault="00000000" w:rsidRPr="00000000" w14:paraId="0000012C">
      <w:pPr>
        <w:shd w:fill="ffffff" w:val="clear"/>
        <w:spacing w:line="360" w:lineRule="auto"/>
        <w:jc w:val="left"/>
        <w:rPr>
          <w:sz w:val="24"/>
          <w:szCs w:val="24"/>
        </w:rPr>
      </w:pPr>
      <w:r w:rsidDel="00000000" w:rsidR="00000000" w:rsidRPr="00000000">
        <w:rPr>
          <w:rtl w:val="0"/>
        </w:rPr>
      </w:r>
    </w:p>
    <w:p w:rsidR="00000000" w:rsidDel="00000000" w:rsidP="00000000" w:rsidRDefault="00000000" w:rsidRPr="00000000" w14:paraId="0000012D">
      <w:pPr>
        <w:shd w:fill="ffffff" w:val="clear"/>
        <w:spacing w:line="360" w:lineRule="auto"/>
        <w:jc w:val="left"/>
        <w:rPr>
          <w:sz w:val="24"/>
          <w:szCs w:val="24"/>
        </w:rPr>
      </w:pPr>
      <w:r w:rsidDel="00000000" w:rsidR="00000000" w:rsidRPr="00000000">
        <w:rPr>
          <w:rtl w:val="0"/>
        </w:rPr>
      </w:r>
    </w:p>
    <w:p w:rsidR="00000000" w:rsidDel="00000000" w:rsidP="00000000" w:rsidRDefault="00000000" w:rsidRPr="00000000" w14:paraId="0000012E">
      <w:pPr>
        <w:shd w:fill="ffffff" w:val="clear"/>
        <w:spacing w:line="360" w:lineRule="auto"/>
        <w:jc w:val="left"/>
        <w:rPr>
          <w:sz w:val="24"/>
          <w:szCs w:val="24"/>
        </w:rPr>
      </w:pPr>
      <w:r w:rsidDel="00000000" w:rsidR="00000000" w:rsidRPr="00000000">
        <w:rPr>
          <w:rtl w:val="0"/>
        </w:rPr>
      </w:r>
    </w:p>
    <w:p w:rsidR="00000000" w:rsidDel="00000000" w:rsidP="00000000" w:rsidRDefault="00000000" w:rsidRPr="00000000" w14:paraId="0000012F">
      <w:pPr>
        <w:shd w:fill="ffffff" w:val="clear"/>
        <w:spacing w:line="360" w:lineRule="auto"/>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keepNext w:val="0"/>
        <w:keepLines w:val="0"/>
        <w:pBdr>
          <w:left w:color="auto" w:space="0" w:sz="0" w:val="none"/>
        </w:pBdr>
        <w:shd w:fill="ffffff" w:val="clear"/>
        <w:spacing w:line="310" w:lineRule="auto"/>
        <w:rPr/>
      </w:pPr>
      <w:bookmarkStart w:colFirst="0" w:colLast="0" w:name="_92mwhobtnd2m" w:id="10"/>
      <w:bookmarkEnd w:id="10"/>
      <w:r w:rsidDel="00000000" w:rsidR="00000000" w:rsidRPr="00000000">
        <w:rPr>
          <w:rtl w:val="0"/>
        </w:rPr>
        <w:t xml:space="preserve">4 Anomaly Detection</w:t>
      </w:r>
    </w:p>
    <w:p w:rsidR="00000000" w:rsidDel="00000000" w:rsidP="00000000" w:rsidRDefault="00000000" w:rsidRPr="00000000" w14:paraId="00000131">
      <w:pPr>
        <w:ind w:left="0" w:firstLine="0"/>
        <w:rPr>
          <w:sz w:val="24"/>
          <w:szCs w:val="24"/>
        </w:rPr>
      </w:pPr>
      <w:r w:rsidDel="00000000" w:rsidR="00000000" w:rsidRPr="00000000">
        <w:rPr>
          <w:rtl w:val="0"/>
        </w:rPr>
      </w:r>
    </w:p>
    <w:p w:rsidR="00000000" w:rsidDel="00000000" w:rsidP="00000000" w:rsidRDefault="00000000" w:rsidRPr="00000000" w14:paraId="00000132">
      <w:pPr>
        <w:pStyle w:val="Heading2"/>
        <w:rPr/>
      </w:pPr>
      <w:bookmarkStart w:colFirst="0" w:colLast="0" w:name="_v5a6m3etw636" w:id="11"/>
      <w:bookmarkEnd w:id="11"/>
      <w:r w:rsidDel="00000000" w:rsidR="00000000" w:rsidRPr="00000000">
        <w:rPr>
          <w:rtl w:val="0"/>
        </w:rPr>
        <w:t xml:space="preserve">4a Examine time series data for anomalies</w:t>
      </w:r>
    </w:p>
    <w:p w:rsidR="00000000" w:rsidDel="00000000" w:rsidP="00000000" w:rsidRDefault="00000000" w:rsidRPr="00000000" w14:paraId="00000133">
      <w:pPr>
        <w:ind w:left="0" w:firstLine="0"/>
        <w:rPr>
          <w:sz w:val="24"/>
          <w:szCs w:val="24"/>
        </w:rPr>
      </w:pPr>
      <w:r w:rsidDel="00000000" w:rsidR="00000000" w:rsidRPr="00000000">
        <w:rPr>
          <w:rtl w:val="0"/>
        </w:rPr>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rtl w:val="0"/>
        </w:rPr>
        <w:t xml:space="preserve">If you have not already done so, change into the notebooks sub-folder.  You will see </w:t>
      </w:r>
      <w:r w:rsidDel="00000000" w:rsidR="00000000" w:rsidRPr="00000000">
        <w:rPr>
          <w:rtl w:val="0"/>
        </w:rPr>
      </w:r>
    </w:p>
    <w:p w:rsidR="00000000" w:rsidDel="00000000" w:rsidP="00000000" w:rsidRDefault="00000000" w:rsidRPr="00000000" w14:paraId="00000135">
      <w:pPr>
        <w:pBdr>
          <w:top w:color="auto" w:space="0" w:sz="0" w:val="none"/>
          <w:bottom w:color="auto" w:space="0" w:sz="0" w:val="none"/>
          <w:right w:color="auto" w:space="0" w:sz="0" w:val="none"/>
          <w:between w:color="auto" w:space="0" w:sz="0" w:val="none"/>
        </w:pBdr>
        <w:spacing w:line="360" w:lineRule="auto"/>
        <w:ind w:left="0" w:firstLine="0"/>
        <w:rPr>
          <w:color w:val="333333"/>
          <w:sz w:val="24"/>
          <w:szCs w:val="24"/>
        </w:rPr>
      </w:pPr>
      <w:r w:rsidDel="00000000" w:rsidR="00000000" w:rsidRPr="00000000">
        <w:rPr>
          <w:color w:val="333333"/>
          <w:sz w:val="24"/>
          <w:szCs w:val="24"/>
          <w:rtl w:val="0"/>
        </w:rPr>
        <w:t xml:space="preserve">the following 2 files:  </w:t>
      </w:r>
      <w:r w:rsidDel="00000000" w:rsidR="00000000" w:rsidRPr="00000000">
        <w:rPr>
          <w:rFonts w:ascii="Courier New" w:cs="Courier New" w:eastAsia="Courier New" w:hAnsi="Courier New"/>
          <w:color w:val="333333"/>
          <w:rtl w:val="0"/>
        </w:rPr>
        <w:t xml:space="preserve">01-sandbox.ipynb, 02-anomaly-detection-notebook</w:t>
      </w:r>
      <w:r w:rsidDel="00000000" w:rsidR="00000000" w:rsidRPr="00000000">
        <w:rPr>
          <w:rFonts w:ascii="Courier New" w:cs="Courier New" w:eastAsia="Courier New" w:hAnsi="Courier New"/>
          <w:color w:val="333333"/>
          <w:rtl w:val="0"/>
        </w:rPr>
        <w:t xml:space="preserve">.ipynb</w:t>
      </w:r>
      <w:r w:rsidDel="00000000" w:rsidR="00000000" w:rsidRPr="00000000">
        <w:rPr>
          <w:color w:val="333333"/>
          <w:rtl w:val="0"/>
        </w:rPr>
        <w:t xml:space="preserve">. </w:t>
      </w:r>
      <w:r w:rsidDel="00000000" w:rsidR="00000000" w:rsidRPr="00000000">
        <w:rPr>
          <w:color w:val="333333"/>
          <w:sz w:val="24"/>
          <w:szCs w:val="24"/>
          <w:rtl w:val="0"/>
        </w:rPr>
        <w:t xml:space="preserve"> </w:t>
      </w:r>
    </w:p>
    <w:p w:rsidR="00000000" w:rsidDel="00000000" w:rsidP="00000000" w:rsidRDefault="00000000" w:rsidRPr="00000000" w14:paraId="00000136">
      <w:pPr>
        <w:pBdr>
          <w:top w:color="auto" w:space="0" w:sz="0" w:val="none"/>
          <w:bottom w:color="auto" w:space="0" w:sz="0" w:val="none"/>
          <w:right w:color="auto" w:space="0" w:sz="0" w:val="none"/>
          <w:between w:color="auto" w:space="0" w:sz="0" w:val="none"/>
        </w:pBdr>
        <w:spacing w:line="360" w:lineRule="auto"/>
        <w:ind w:left="0" w:firstLine="0"/>
        <w:rPr>
          <w:color w:val="333333"/>
          <w:sz w:val="24"/>
          <w:szCs w:val="24"/>
        </w:rPr>
      </w:pPr>
      <w:r w:rsidDel="00000000" w:rsidR="00000000" w:rsidRPr="00000000">
        <w:rPr>
          <w:color w:val="333333"/>
          <w:sz w:val="24"/>
          <w:szCs w:val="24"/>
          <w:rtl w:val="0"/>
        </w:rPr>
        <w:t xml:space="preserve">Double click </w:t>
      </w:r>
      <w:r w:rsidDel="00000000" w:rsidR="00000000" w:rsidRPr="00000000">
        <w:rPr>
          <w:rFonts w:ascii="Courier New" w:cs="Courier New" w:eastAsia="Courier New" w:hAnsi="Courier New"/>
          <w:color w:val="333333"/>
          <w:sz w:val="24"/>
          <w:szCs w:val="24"/>
          <w:rtl w:val="0"/>
        </w:rPr>
        <w:t xml:space="preserve">02-anomaly-detection-notebook.ipynb</w:t>
      </w:r>
      <w:r w:rsidDel="00000000" w:rsidR="00000000" w:rsidRPr="00000000">
        <w:rPr>
          <w:color w:val="333333"/>
          <w:sz w:val="24"/>
          <w:szCs w:val="24"/>
          <w:rtl w:val="0"/>
        </w:rPr>
        <w:t xml:space="preserve"> to open the notebook.</w:t>
      </w:r>
    </w:p>
    <w:p w:rsidR="00000000" w:rsidDel="00000000" w:rsidP="00000000" w:rsidRDefault="00000000" w:rsidRPr="00000000" w14:paraId="00000137">
      <w:pPr>
        <w:pBdr>
          <w:top w:color="auto" w:space="0" w:sz="0" w:val="none"/>
          <w:bottom w:color="auto" w:space="0" w:sz="0" w:val="none"/>
          <w:right w:color="auto" w:space="0" w:sz="0" w:val="none"/>
          <w:between w:color="auto" w:space="0" w:sz="0" w:val="none"/>
        </w:pBdr>
        <w:spacing w:line="360" w:lineRule="auto"/>
        <w:ind w:left="0" w:firstLine="0"/>
        <w:rPr>
          <w:sz w:val="24"/>
          <w:szCs w:val="24"/>
        </w:rPr>
      </w:pPr>
      <w:r w:rsidDel="00000000" w:rsidR="00000000" w:rsidRPr="00000000">
        <w:rPr>
          <w:rtl w:val="0"/>
        </w:rPr>
      </w:r>
    </w:p>
    <w:p w:rsidR="00000000" w:rsidDel="00000000" w:rsidP="00000000" w:rsidRDefault="00000000" w:rsidRPr="00000000" w14:paraId="000001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10" w:lineRule="auto"/>
        <w:rPr/>
      </w:pPr>
      <w:bookmarkStart w:colFirst="0" w:colLast="0" w:name="_8ii5vhlr9rw5" w:id="12"/>
      <w:bookmarkEnd w:id="12"/>
      <w:r w:rsidDel="00000000" w:rsidR="00000000" w:rsidRPr="00000000">
        <w:rPr>
          <w:b w:val="1"/>
          <w:color w:val="000000"/>
          <w:sz w:val="30"/>
          <w:szCs w:val="30"/>
        </w:rPr>
        <w:drawing>
          <wp:inline distB="114300" distT="114300" distL="114300" distR="114300">
            <wp:extent cx="6110288" cy="3407660"/>
            <wp:effectExtent b="12700" l="12700" r="12700" t="12700"/>
            <wp:docPr id="83"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6110288" cy="34076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rPr>
          <w:color w:val="333333"/>
        </w:rPr>
      </w:pP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rtl w:val="0"/>
        </w:rPr>
        <w:t xml:space="preserve">In this notebook</w:t>
      </w:r>
      <w:r w:rsidDel="00000000" w:rsidR="00000000" w:rsidRPr="00000000">
        <w:rPr>
          <w:color w:val="333333"/>
          <w:sz w:val="24"/>
          <w:szCs w:val="24"/>
          <w:rtl w:val="0"/>
        </w:rPr>
        <w:t xml:space="preserve">, we'll explore a very small data set (2 columns consisting of timestamp and pressure) so that you can see what ‘sensor’ data looks like.  The dataset is in csv file format.  </w:t>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highlight w:val="yellow"/>
          <w:rtl w:val="0"/>
        </w:rPr>
        <w:t xml:space="preserve">You will work through this notebook, reading the explanations and executing the notebook’s cells.  You will examine the data and understand how we determine the data shows an anomaly by using Linear Regression.  Do this now.  When you are finished we will discuss the data and what we expect when looking for anomalies.</w:t>
      </w: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rtl w:val="0"/>
        </w:rPr>
        <w:t xml:space="preserve">The last notebook cell</w:t>
      </w:r>
      <w:r w:rsidDel="00000000" w:rsidR="00000000" w:rsidRPr="00000000">
        <w:rPr>
          <w:color w:val="333333"/>
          <w:sz w:val="24"/>
          <w:szCs w:val="24"/>
          <w:rtl w:val="0"/>
        </w:rPr>
        <w:t xml:space="preserve"> you execute will produce the following Anomaly Detection plot. </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333333"/>
        </w:rPr>
      </w:pPr>
      <w:r w:rsidDel="00000000" w:rsidR="00000000" w:rsidRPr="00000000">
        <w:rPr>
          <w:color w:val="333333"/>
        </w:rPr>
        <w:drawing>
          <wp:inline distB="114300" distT="114300" distL="114300" distR="114300">
            <wp:extent cx="5586413" cy="1888995"/>
            <wp:effectExtent b="12700" l="12700" r="12700" t="12700"/>
            <wp:docPr id="78"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5586413" cy="18889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In this plot, the far right hand side of the plot is not only an anomaly, it is also the failure of a mechanical pump.  Hypothesis:  If we can detect anomalies we can then use this knowledge to predict when a mechanical pump will fail.</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143">
      <w:pPr>
        <w:spacing w:line="360" w:lineRule="auto"/>
        <w:rPr>
          <w:color w:val="000000"/>
          <w:sz w:val="24"/>
          <w:szCs w:val="24"/>
        </w:rPr>
      </w:pPr>
      <w:r w:rsidDel="00000000" w:rsidR="00000000" w:rsidRPr="00000000">
        <w:rPr>
          <w:sz w:val="24"/>
          <w:szCs w:val="24"/>
          <w:rtl w:val="0"/>
        </w:rPr>
        <w:t xml:space="preserve">Let’s take the web application developed for Anomaly Detection and deploy it using containerization.  Go to the next section:  </w:t>
      </w:r>
      <w:r w:rsidDel="00000000" w:rsidR="00000000" w:rsidRPr="00000000">
        <w:rPr>
          <w:color w:val="000000"/>
          <w:sz w:val="24"/>
          <w:szCs w:val="24"/>
          <w:rtl w:val="0"/>
        </w:rPr>
        <w:t xml:space="preserve">Deploy the Anomaly Detection model &amp; web application as a container</w:t>
      </w:r>
    </w:p>
    <w:p w:rsidR="00000000" w:rsidDel="00000000" w:rsidP="00000000" w:rsidRDefault="00000000" w:rsidRPr="00000000" w14:paraId="00000144">
      <w:pPr>
        <w:rPr/>
      </w:pP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2"/>
        <w:rPr/>
      </w:pPr>
      <w:bookmarkStart w:colFirst="0" w:colLast="0" w:name="_6lv0xagi4hiy" w:id="13"/>
      <w:bookmarkEnd w:id="13"/>
      <w:r w:rsidDel="00000000" w:rsidR="00000000" w:rsidRPr="00000000">
        <w:rPr>
          <w:rtl w:val="0"/>
        </w:rPr>
        <w:t xml:space="preserve">4b Deploy the Anomaly Detection model &amp; web application as a container</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color w:val="333333"/>
          <w:rtl w:val="0"/>
        </w:rPr>
        <w:t xml:space="preserve">We need to containerize and deploy the Anomaly Detection Web Application code.  We will package the code as a container image and run it directly in OpenShift as a Web Application. </w:t>
      </w:r>
      <w:r w:rsidDel="00000000" w:rsidR="00000000" w:rsidRPr="00000000">
        <w:rPr>
          <w:rtl w:val="0"/>
        </w:rPr>
      </w:r>
    </w:p>
    <w:p w:rsidR="00000000" w:rsidDel="00000000" w:rsidP="00000000" w:rsidRDefault="00000000" w:rsidRPr="00000000" w14:paraId="00000148">
      <w:pPr>
        <w:pBdr>
          <w:top w:color="auto" w:space="0" w:sz="0" w:val="none"/>
          <w:bottom w:color="auto" w:space="0" w:sz="0" w:val="none"/>
          <w:right w:color="auto" w:space="0" w:sz="0" w:val="none"/>
          <w:between w:color="auto" w:space="0" w:sz="0" w:val="none"/>
        </w:pBdr>
        <w:spacing w:line="360" w:lineRule="auto"/>
        <w:rPr>
          <w:b w:val="1"/>
          <w:color w:val="333333"/>
        </w:rPr>
      </w:pPr>
      <w:r w:rsidDel="00000000" w:rsidR="00000000" w:rsidRPr="00000000">
        <w:rPr>
          <w:rtl w:val="0"/>
        </w:rPr>
      </w:r>
    </w:p>
    <w:p w:rsidR="00000000" w:rsidDel="00000000" w:rsidP="00000000" w:rsidRDefault="00000000" w:rsidRPr="00000000" w14:paraId="0000014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b w:val="1"/>
          <w:color w:val="333333"/>
          <w:rtl w:val="0"/>
        </w:rPr>
        <w:t xml:space="preserve">From the Red Hat OpenShift Data Science platform</w:t>
      </w:r>
      <w:r w:rsidDel="00000000" w:rsidR="00000000" w:rsidRPr="00000000">
        <w:rPr>
          <w:color w:val="333333"/>
          <w:rtl w:val="0"/>
        </w:rPr>
        <w:t xml:space="preserve"> choose the </w:t>
      </w:r>
      <w:r w:rsidDel="00000000" w:rsidR="00000000" w:rsidRPr="00000000">
        <w:rPr>
          <w:b w:val="1"/>
          <w:color w:val="333333"/>
          <w:rtl w:val="0"/>
        </w:rPr>
        <w:t xml:space="preserve">Launcher</w:t>
      </w:r>
      <w:r w:rsidDel="00000000" w:rsidR="00000000" w:rsidRPr="00000000">
        <w:rPr>
          <w:color w:val="333333"/>
          <w:rtl w:val="0"/>
        </w:rPr>
        <w:t xml:space="preserve">.  From the Launcher drop down menu select</w:t>
      </w:r>
      <w:r w:rsidDel="00000000" w:rsidR="00000000" w:rsidRPr="00000000">
        <w:rPr>
          <w:b w:val="1"/>
          <w:color w:val="333333"/>
          <w:rtl w:val="0"/>
        </w:rPr>
        <w:t xml:space="preserve"> “OpenShift Console”</w:t>
      </w:r>
      <w:r w:rsidDel="00000000" w:rsidR="00000000" w:rsidRPr="00000000">
        <w:rPr>
          <w:rtl w:val="0"/>
        </w:rPr>
      </w:r>
    </w:p>
    <w:p w:rsidR="00000000" w:rsidDel="00000000" w:rsidP="00000000" w:rsidRDefault="00000000" w:rsidRPr="00000000" w14:paraId="0000014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2730500"/>
            <wp:effectExtent b="0" l="0" r="0" t="0"/>
            <wp:docPr id="64"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Bdr>
          <w:top w:color="auto" w:space="0" w:sz="0" w:val="none"/>
          <w:bottom w:color="auto" w:space="0" w:sz="0" w:val="none"/>
          <w:right w:color="auto" w:space="0" w:sz="0" w:val="none"/>
          <w:between w:color="auto" w:space="0" w:sz="0" w:val="none"/>
        </w:pBdr>
        <w:spacing w:line="360" w:lineRule="auto"/>
        <w:rPr>
          <w:color w:val="333333"/>
          <w:highlight w:val="yellow"/>
        </w:rPr>
      </w:pPr>
      <w:r w:rsidDel="00000000" w:rsidR="00000000" w:rsidRPr="00000000">
        <w:rPr>
          <w:color w:val="333333"/>
          <w:highlight w:val="yellow"/>
          <w:rtl w:val="0"/>
        </w:rPr>
        <w:t xml:space="preserve">Note:  The Launcher tool (icon) is also visible in the OpenShift console.  </w:t>
      </w:r>
      <w:r w:rsidDel="00000000" w:rsidR="00000000" w:rsidRPr="00000000">
        <w:rPr>
          <w:b w:val="1"/>
          <w:color w:val="333333"/>
          <w:highlight w:val="yellow"/>
          <w:rtl w:val="0"/>
        </w:rPr>
        <w:t xml:space="preserve">You can use this tool to move between</w:t>
      </w:r>
      <w:r w:rsidDel="00000000" w:rsidR="00000000" w:rsidRPr="00000000">
        <w:rPr>
          <w:color w:val="333333"/>
          <w:highlight w:val="yellow"/>
          <w:rtl w:val="0"/>
        </w:rPr>
        <w:t xml:space="preserve"> the Red Hat OpenShift Data Science Platform and the Red Hat OpenShift Dedicated platform.</w:t>
      </w:r>
    </w:p>
    <w:p w:rsidR="00000000" w:rsidDel="00000000" w:rsidP="00000000" w:rsidRDefault="00000000" w:rsidRPr="00000000" w14:paraId="0000014D">
      <w:pPr>
        <w:pBdr>
          <w:top w:color="auto" w:space="0" w:sz="0" w:val="none"/>
          <w:bottom w:color="auto" w:space="0" w:sz="0" w:val="none"/>
          <w:right w:color="auto" w:space="0" w:sz="0" w:val="none"/>
          <w:between w:color="auto" w:space="0" w:sz="0" w:val="none"/>
        </w:pBdr>
        <w:spacing w:line="360" w:lineRule="auto"/>
        <w:rPr>
          <w:color w:val="333333"/>
          <w:highlight w:val="yellow"/>
        </w:rPr>
      </w:pPr>
      <w:r w:rsidDel="00000000" w:rsidR="00000000" w:rsidRPr="00000000">
        <w:rPr>
          <w:rtl w:val="0"/>
        </w:rPr>
      </w:r>
    </w:p>
    <w:p w:rsidR="00000000" w:rsidDel="00000000" w:rsidP="00000000" w:rsidRDefault="00000000" w:rsidRPr="00000000" w14:paraId="0000014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Once you are in the OpenShift console, make certain you are in </w:t>
      </w:r>
      <w:r w:rsidDel="00000000" w:rsidR="00000000" w:rsidRPr="00000000">
        <w:rPr>
          <w:i w:val="1"/>
          <w:color w:val="333333"/>
          <w:rtl w:val="0"/>
        </w:rPr>
        <w:t xml:space="preserve">‘Developer’</w:t>
      </w:r>
      <w:r w:rsidDel="00000000" w:rsidR="00000000" w:rsidRPr="00000000">
        <w:rPr>
          <w:color w:val="333333"/>
          <w:rtl w:val="0"/>
        </w:rPr>
        <w:t xml:space="preserve"> mode.  </w:t>
      </w:r>
      <w:r w:rsidDel="00000000" w:rsidR="00000000" w:rsidRPr="00000000">
        <w:rPr>
          <w:rtl w:val="0"/>
        </w:rPr>
      </w:r>
    </w:p>
    <w:p w:rsidR="00000000" w:rsidDel="00000000" w:rsidP="00000000" w:rsidRDefault="00000000" w:rsidRPr="00000000" w14:paraId="0000014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738688" cy="1946704"/>
            <wp:effectExtent b="12700" l="12700" r="12700" t="12700"/>
            <wp:docPr id="11"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4738688" cy="1946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pBdr>
          <w:top w:color="auto" w:space="0" w:sz="0" w:val="none"/>
          <w:bottom w:color="auto" w:space="0" w:sz="0" w:val="none"/>
          <w:right w:color="auto" w:space="0" w:sz="0" w:val="none"/>
          <w:between w:color="auto" w:space="0" w:sz="0" w:val="none"/>
        </w:pBdr>
        <w:spacing w:line="360" w:lineRule="auto"/>
        <w:rPr>
          <w:b w:val="1"/>
          <w:color w:val="333333"/>
          <w:sz w:val="26"/>
          <w:szCs w:val="26"/>
        </w:rPr>
      </w:pPr>
      <w:r w:rsidDel="00000000" w:rsidR="00000000" w:rsidRPr="00000000">
        <w:rPr>
          <w:rtl w:val="0"/>
        </w:rPr>
      </w:r>
    </w:p>
    <w:p w:rsidR="00000000" w:rsidDel="00000000" w:rsidP="00000000" w:rsidRDefault="00000000" w:rsidRPr="00000000" w14:paraId="00000151">
      <w:pPr>
        <w:pBdr>
          <w:top w:color="auto" w:space="0" w:sz="0" w:val="none"/>
          <w:bottom w:color="auto" w:space="0" w:sz="0" w:val="none"/>
          <w:right w:color="auto" w:space="0" w:sz="0" w:val="none"/>
          <w:between w:color="auto" w:space="0" w:sz="0" w:val="none"/>
        </w:pBdr>
        <w:spacing w:line="360" w:lineRule="auto"/>
        <w:rPr>
          <w:color w:val="333333"/>
          <w:sz w:val="26"/>
          <w:szCs w:val="26"/>
        </w:rPr>
      </w:pPr>
      <w:r w:rsidDel="00000000" w:rsidR="00000000" w:rsidRPr="00000000">
        <w:rPr>
          <w:b w:val="1"/>
          <w:color w:val="333333"/>
          <w:sz w:val="26"/>
          <w:szCs w:val="26"/>
          <w:rtl w:val="0"/>
        </w:rPr>
        <w:t xml:space="preserve">Change to Developer mode</w:t>
      </w:r>
      <w:r w:rsidDel="00000000" w:rsidR="00000000" w:rsidRPr="00000000">
        <w:rPr>
          <w:color w:val="333333"/>
          <w:sz w:val="26"/>
          <w:szCs w:val="26"/>
          <w:rtl w:val="0"/>
        </w:rPr>
        <w:t xml:space="preserve">.  You will see a number of projects listed.  Check if you can find the following listed projects as we will be using them in the lab.  </w:t>
      </w:r>
    </w:p>
    <w:p w:rsidR="00000000" w:rsidDel="00000000" w:rsidP="00000000" w:rsidRDefault="00000000" w:rsidRPr="00000000" w14:paraId="00000152">
      <w:pPr>
        <w:numPr>
          <w:ilvl w:val="0"/>
          <w:numId w:val="22"/>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edge-anomaly-detection</w:t>
      </w:r>
    </w:p>
    <w:p w:rsidR="00000000" w:rsidDel="00000000" w:rsidP="00000000" w:rsidRDefault="00000000" w:rsidRPr="00000000" w14:paraId="00000153">
      <w:pPr>
        <w:numPr>
          <w:ilvl w:val="0"/>
          <w:numId w:val="22"/>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edge-failure-prediction</w:t>
      </w:r>
    </w:p>
    <w:p w:rsidR="00000000" w:rsidDel="00000000" w:rsidP="00000000" w:rsidRDefault="00000000" w:rsidRPr="00000000" w14:paraId="00000154">
      <w:pPr>
        <w:numPr>
          <w:ilvl w:val="0"/>
          <w:numId w:val="22"/>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user&lt;#&gt;   &lt;- your user project. </w:t>
      </w:r>
      <w:r w:rsidDel="00000000" w:rsidR="00000000" w:rsidRPr="00000000">
        <w:rPr>
          <w:color w:val="333333"/>
          <w:sz w:val="24"/>
          <w:szCs w:val="24"/>
          <w:highlight w:val="yellow"/>
          <w:rtl w:val="0"/>
        </w:rPr>
        <w:t xml:space="preserve"> You will be working in your project user&lt;#&gt;</w:t>
      </w:r>
    </w:p>
    <w:p w:rsidR="00000000" w:rsidDel="00000000" w:rsidP="00000000" w:rsidRDefault="00000000" w:rsidRPr="00000000" w14:paraId="00000155">
      <w:pPr>
        <w:pBdr>
          <w:top w:color="auto" w:space="0" w:sz="0" w:val="none"/>
          <w:bottom w:color="auto" w:space="0" w:sz="0" w:val="none"/>
          <w:right w:color="auto" w:space="0" w:sz="0" w:val="none"/>
          <w:between w:color="auto" w:space="0" w:sz="0" w:val="none"/>
        </w:pBdr>
        <w:spacing w:line="360" w:lineRule="auto"/>
        <w:rPr>
          <w:color w:val="333333"/>
          <w:sz w:val="26"/>
          <w:szCs w:val="26"/>
        </w:rPr>
      </w:pPr>
      <w:r w:rsidDel="00000000" w:rsidR="00000000" w:rsidRPr="00000000">
        <w:rPr>
          <w:rtl w:val="0"/>
        </w:rPr>
      </w:r>
    </w:p>
    <w:p w:rsidR="00000000" w:rsidDel="00000000" w:rsidP="00000000" w:rsidRDefault="00000000" w:rsidRPr="00000000" w14:paraId="00000156">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009900"/>
            <wp:effectExtent b="0" l="0" r="0" t="0"/>
            <wp:docPr id="45"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Bdr>
          <w:top w:color="auto" w:space="0" w:sz="0" w:val="none"/>
          <w:bottom w:color="auto" w:space="0" w:sz="0" w:val="none"/>
          <w:right w:color="auto" w:space="0" w:sz="0" w:val="none"/>
          <w:between w:color="auto" w:space="0" w:sz="0" w:val="none"/>
        </w:pBdr>
        <w:spacing w:line="360" w:lineRule="auto"/>
        <w:rPr>
          <w:b w:val="1"/>
          <w:color w:val="333333"/>
          <w:sz w:val="24"/>
          <w:szCs w:val="24"/>
        </w:rPr>
      </w:pPr>
      <w:r w:rsidDel="00000000" w:rsidR="00000000" w:rsidRPr="00000000">
        <w:rPr>
          <w:rtl w:val="0"/>
        </w:rPr>
      </w:r>
    </w:p>
    <w:p w:rsidR="00000000" w:rsidDel="00000000" w:rsidP="00000000" w:rsidRDefault="00000000" w:rsidRPr="00000000" w14:paraId="0000015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b w:val="1"/>
          <w:color w:val="333333"/>
          <w:sz w:val="24"/>
          <w:szCs w:val="24"/>
          <w:rtl w:val="0"/>
        </w:rPr>
        <w:t xml:space="preserve">Hint:</w:t>
      </w:r>
      <w:r w:rsidDel="00000000" w:rsidR="00000000" w:rsidRPr="00000000">
        <w:rPr>
          <w:color w:val="333333"/>
          <w:sz w:val="24"/>
          <w:szCs w:val="24"/>
          <w:rtl w:val="0"/>
        </w:rPr>
        <w:t xml:space="preserve"> you can type in the name of a project and search for it in the ‘</w:t>
      </w:r>
      <w:r w:rsidDel="00000000" w:rsidR="00000000" w:rsidRPr="00000000">
        <w:rPr>
          <w:i w:val="1"/>
          <w:color w:val="333333"/>
          <w:sz w:val="24"/>
          <w:szCs w:val="24"/>
          <w:rtl w:val="0"/>
        </w:rPr>
        <w:t xml:space="preserve">Search by name…</w:t>
      </w:r>
      <w:r w:rsidDel="00000000" w:rsidR="00000000" w:rsidRPr="00000000">
        <w:rPr>
          <w:color w:val="333333"/>
          <w:sz w:val="24"/>
          <w:szCs w:val="24"/>
          <w:rtl w:val="0"/>
        </w:rPr>
        <w:t xml:space="preserve">’ field!  </w:t>
      </w:r>
    </w:p>
    <w:p w:rsidR="00000000" w:rsidDel="00000000" w:rsidP="00000000" w:rsidRDefault="00000000" w:rsidRPr="00000000" w14:paraId="00000159">
      <w:pPr>
        <w:pBdr>
          <w:top w:color="auto" w:space="0" w:sz="0" w:val="none"/>
          <w:bottom w:color="auto" w:space="0" w:sz="0" w:val="none"/>
          <w:right w:color="auto" w:space="0" w:sz="0" w:val="none"/>
          <w:between w:color="auto" w:space="0" w:sz="0" w:val="none"/>
        </w:pBdr>
        <w:spacing w:line="360" w:lineRule="auto"/>
        <w:rPr>
          <w:color w:val="333333"/>
          <w:sz w:val="24"/>
          <w:szCs w:val="24"/>
          <w:highlight w:val="yellow"/>
        </w:rPr>
      </w:pPr>
      <w:r w:rsidDel="00000000" w:rsidR="00000000" w:rsidRPr="00000000">
        <w:rPr>
          <w:rtl w:val="0"/>
        </w:rPr>
      </w:r>
    </w:p>
    <w:p w:rsidR="00000000" w:rsidDel="00000000" w:rsidP="00000000" w:rsidRDefault="00000000" w:rsidRPr="00000000" w14:paraId="0000015A">
      <w:pPr>
        <w:pBdr>
          <w:top w:color="auto" w:space="0" w:sz="0" w:val="none"/>
          <w:bottom w:color="auto" w:space="0" w:sz="0" w:val="none"/>
          <w:right w:color="auto" w:space="0" w:sz="0" w:val="none"/>
          <w:between w:color="auto" w:space="0" w:sz="0" w:val="none"/>
        </w:pBdr>
        <w:spacing w:line="360" w:lineRule="auto"/>
        <w:rPr>
          <w:color w:val="333333"/>
          <w:sz w:val="24"/>
          <w:szCs w:val="24"/>
          <w:highlight w:val="yellow"/>
        </w:rPr>
      </w:pPr>
      <w:r w:rsidDel="00000000" w:rsidR="00000000" w:rsidRPr="00000000">
        <w:rPr>
          <w:color w:val="333333"/>
          <w:sz w:val="24"/>
          <w:szCs w:val="24"/>
          <w:highlight w:val="yellow"/>
          <w:rtl w:val="0"/>
        </w:rPr>
        <w:t xml:space="preserve">During the workshop, if you do not have time to create containers in your own project, the projects </w:t>
      </w:r>
      <w:r w:rsidDel="00000000" w:rsidR="00000000" w:rsidRPr="00000000">
        <w:rPr>
          <w:b w:val="1"/>
          <w:color w:val="333333"/>
          <w:sz w:val="24"/>
          <w:szCs w:val="24"/>
          <w:highlight w:val="yellow"/>
          <w:rtl w:val="0"/>
        </w:rPr>
        <w:t xml:space="preserve">edge-anomaly-detection</w:t>
      </w:r>
      <w:r w:rsidDel="00000000" w:rsidR="00000000" w:rsidRPr="00000000">
        <w:rPr>
          <w:color w:val="333333"/>
          <w:sz w:val="24"/>
          <w:szCs w:val="24"/>
          <w:highlight w:val="yellow"/>
          <w:rtl w:val="0"/>
        </w:rPr>
        <w:t xml:space="preserve"> &amp; </w:t>
      </w:r>
      <w:r w:rsidDel="00000000" w:rsidR="00000000" w:rsidRPr="00000000">
        <w:rPr>
          <w:b w:val="1"/>
          <w:color w:val="333333"/>
          <w:sz w:val="24"/>
          <w:szCs w:val="24"/>
          <w:highlight w:val="yellow"/>
          <w:rtl w:val="0"/>
        </w:rPr>
        <w:t xml:space="preserve">edge-failure-prediction</w:t>
      </w:r>
      <w:r w:rsidDel="00000000" w:rsidR="00000000" w:rsidRPr="00000000">
        <w:rPr>
          <w:color w:val="333333"/>
          <w:sz w:val="24"/>
          <w:szCs w:val="24"/>
          <w:highlight w:val="yellow"/>
          <w:rtl w:val="0"/>
        </w:rPr>
        <w:t xml:space="preserve"> will contain (pre-created) containers which you can view and run. </w:t>
      </w:r>
    </w:p>
    <w:p w:rsidR="00000000" w:rsidDel="00000000" w:rsidP="00000000" w:rsidRDefault="00000000" w:rsidRPr="00000000" w14:paraId="0000015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5C">
      <w:pPr>
        <w:pBdr>
          <w:top w:color="auto" w:space="0" w:sz="0" w:val="none"/>
          <w:bottom w:color="auto" w:space="0" w:sz="0" w:val="none"/>
          <w:right w:color="auto" w:space="0" w:sz="0" w:val="none"/>
          <w:between w:color="auto" w:space="0" w:sz="0" w:val="none"/>
        </w:pBdr>
        <w:spacing w:line="360" w:lineRule="auto"/>
        <w:rPr>
          <w:color w:val="ff0000"/>
          <w:sz w:val="24"/>
          <w:szCs w:val="24"/>
          <w:highlight w:val="yellow"/>
        </w:rPr>
      </w:pPr>
      <w:r w:rsidDel="00000000" w:rsidR="00000000" w:rsidRPr="00000000">
        <w:rPr>
          <w:color w:val="ff0000"/>
          <w:sz w:val="24"/>
          <w:szCs w:val="24"/>
          <w:highlight w:val="yellow"/>
          <w:rtl w:val="0"/>
        </w:rPr>
        <w:t xml:space="preserve">Make certain that you are in the ‘Project’ that is assigned to you (user&lt;#&gt;).  </w:t>
      </w:r>
    </w:p>
    <w:p w:rsidR="00000000" w:rsidDel="00000000" w:rsidP="00000000" w:rsidRDefault="00000000" w:rsidRPr="00000000" w14:paraId="0000015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5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Project user&lt;#&gt;’ is your work area (namespace) within OpenShift.  This project name will be your userid that you were given at the beginning of the workshop.   In the following screenshot, the project name is:  user3.  Click your project user&lt;#&gt;.  </w:t>
      </w:r>
    </w:p>
    <w:p w:rsidR="00000000" w:rsidDel="00000000" w:rsidP="00000000" w:rsidRDefault="00000000" w:rsidRPr="00000000" w14:paraId="0000015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60">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color w:val="333333"/>
          <w:sz w:val="24"/>
          <w:szCs w:val="24"/>
          <w:rtl w:val="0"/>
        </w:rPr>
        <w:t xml:space="preserve">Once you have selected your project (e.g. user&lt;#&gt;),  you can begin the process to create your container.  Click the +Add menu.  A number of options will appear.  </w:t>
      </w:r>
      <w:r w:rsidDel="00000000" w:rsidR="00000000" w:rsidRPr="00000000">
        <w:rPr>
          <w:rtl w:val="0"/>
        </w:rPr>
      </w:r>
    </w:p>
    <w:p w:rsidR="00000000" w:rsidDel="00000000" w:rsidP="00000000" w:rsidRDefault="00000000" w:rsidRPr="00000000" w14:paraId="0000016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6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340100"/>
            <wp:effectExtent b="0" l="0" r="0" t="0"/>
            <wp:docPr id="15"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6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We are going to create a containerized web application.  We will be using the source code found in the </w:t>
      </w:r>
      <w:r w:rsidDel="00000000" w:rsidR="00000000" w:rsidRPr="00000000">
        <w:rPr>
          <w:b w:val="1"/>
          <w:color w:val="333333"/>
          <w:sz w:val="24"/>
          <w:szCs w:val="24"/>
          <w:rtl w:val="0"/>
        </w:rPr>
        <w:t xml:space="preserve">edge-anomaly-detection github repository</w:t>
      </w:r>
      <w:r w:rsidDel="00000000" w:rsidR="00000000" w:rsidRPr="00000000">
        <w:rPr>
          <w:color w:val="333333"/>
          <w:sz w:val="24"/>
          <w:szCs w:val="24"/>
          <w:rtl w:val="0"/>
        </w:rPr>
        <w:t xml:space="preserve"> to create the containerized web application.  To do this we use the </w:t>
      </w:r>
      <w:r w:rsidDel="00000000" w:rsidR="00000000" w:rsidRPr="00000000">
        <w:rPr>
          <w:b w:val="1"/>
          <w:color w:val="333333"/>
          <w:sz w:val="24"/>
          <w:szCs w:val="24"/>
          <w:rtl w:val="0"/>
        </w:rPr>
        <w:t xml:space="preserve">Git Repository</w:t>
      </w:r>
      <w:r w:rsidDel="00000000" w:rsidR="00000000" w:rsidRPr="00000000">
        <w:rPr>
          <w:color w:val="333333"/>
          <w:sz w:val="24"/>
          <w:szCs w:val="24"/>
          <w:rtl w:val="0"/>
        </w:rPr>
        <w:t xml:space="preserve">, </w:t>
      </w:r>
      <w:r w:rsidDel="00000000" w:rsidR="00000000" w:rsidRPr="00000000">
        <w:rPr>
          <w:i w:val="1"/>
          <w:color w:val="333333"/>
          <w:sz w:val="24"/>
          <w:szCs w:val="24"/>
          <w:rtl w:val="0"/>
        </w:rPr>
        <w:t xml:space="preserve">‘Import from Git</w:t>
      </w:r>
      <w:r w:rsidDel="00000000" w:rsidR="00000000" w:rsidRPr="00000000">
        <w:rPr>
          <w:color w:val="333333"/>
          <w:sz w:val="24"/>
          <w:szCs w:val="24"/>
          <w:rtl w:val="0"/>
        </w:rPr>
        <w:t xml:space="preserve">’ option.  </w:t>
      </w:r>
    </w:p>
    <w:p w:rsidR="00000000" w:rsidDel="00000000" w:rsidP="00000000" w:rsidRDefault="00000000" w:rsidRPr="00000000" w14:paraId="0000016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b w:val="1"/>
          <w:color w:val="333333"/>
          <w:sz w:val="24"/>
          <w:szCs w:val="24"/>
          <w:rtl w:val="0"/>
        </w:rPr>
        <w:t xml:space="preserve">Click the ‘Git Repository’ option</w:t>
      </w:r>
      <w:r w:rsidDel="00000000" w:rsidR="00000000" w:rsidRPr="00000000">
        <w:rPr>
          <w:color w:val="333333"/>
          <w:sz w:val="24"/>
          <w:szCs w:val="24"/>
          <w:rtl w:val="0"/>
        </w:rPr>
        <w:t xml:space="preserve">.  The </w:t>
      </w:r>
      <w:r w:rsidDel="00000000" w:rsidR="00000000" w:rsidRPr="00000000">
        <w:rPr>
          <w:b w:val="1"/>
          <w:color w:val="333333"/>
          <w:sz w:val="24"/>
          <w:szCs w:val="24"/>
          <w:rtl w:val="0"/>
        </w:rPr>
        <w:t xml:space="preserve">Import from Git </w:t>
      </w:r>
      <w:r w:rsidDel="00000000" w:rsidR="00000000" w:rsidRPr="00000000">
        <w:rPr>
          <w:color w:val="333333"/>
          <w:sz w:val="24"/>
          <w:szCs w:val="24"/>
          <w:rtl w:val="0"/>
        </w:rPr>
        <w:t xml:space="preserve">page will appear.</w:t>
      </w:r>
    </w:p>
    <w:p w:rsidR="00000000" w:rsidDel="00000000" w:rsidP="00000000" w:rsidRDefault="00000000" w:rsidRPr="00000000" w14:paraId="0000016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67">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3452813" cy="1818964"/>
            <wp:effectExtent b="0" l="0" r="0" t="0"/>
            <wp:docPr id="2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452813" cy="181896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Bdr>
          <w:top w:color="auto" w:space="0" w:sz="0" w:val="none"/>
          <w:bottom w:color="auto" w:space="0" w:sz="0" w:val="none"/>
          <w:right w:color="auto" w:space="0" w:sz="0" w:val="none"/>
          <w:between w:color="auto" w:space="0" w:sz="0" w:val="none"/>
        </w:pBdr>
        <w:spacing w:line="360" w:lineRule="auto"/>
        <w:rPr>
          <w:rFonts w:ascii="Courier New" w:cs="Courier New" w:eastAsia="Courier New" w:hAnsi="Courier New"/>
          <w:color w:val="434343"/>
        </w:rPr>
      </w:pPr>
      <w:r w:rsidDel="00000000" w:rsidR="00000000" w:rsidRPr="00000000">
        <w:rPr>
          <w:color w:val="333333"/>
          <w:sz w:val="24"/>
          <w:szCs w:val="24"/>
          <w:rtl w:val="0"/>
        </w:rPr>
        <w:t xml:space="preserve">In the Git Repo URL Field, enter:  </w:t>
      </w:r>
      <w:r w:rsidDel="00000000" w:rsidR="00000000" w:rsidRPr="00000000">
        <w:rPr>
          <w:rFonts w:ascii="Courier New" w:cs="Courier New" w:eastAsia="Courier New" w:hAnsi="Courier New"/>
          <w:color w:val="434343"/>
          <w:rtl w:val="0"/>
        </w:rPr>
        <w:t xml:space="preserve">https://github.com/Enterprise-Neurosystem/edge-anomaly-detection.git</w:t>
      </w:r>
    </w:p>
    <w:p w:rsidR="00000000" w:rsidDel="00000000" w:rsidP="00000000" w:rsidRDefault="00000000" w:rsidRPr="00000000" w14:paraId="00000169">
      <w:pPr>
        <w:pBdr>
          <w:top w:color="auto" w:space="0" w:sz="0" w:val="none"/>
          <w:bottom w:color="auto" w:space="0" w:sz="0" w:val="none"/>
          <w:right w:color="auto" w:space="0" w:sz="0" w:val="none"/>
          <w:between w:color="auto" w:space="0" w:sz="0" w:val="none"/>
        </w:pBdr>
        <w:spacing w:after="240" w:line="348" w:lineRule="auto"/>
        <w:rPr>
          <w:color w:val="434343"/>
          <w:sz w:val="24"/>
          <w:szCs w:val="24"/>
        </w:rPr>
      </w:pPr>
      <w:r w:rsidDel="00000000" w:rsidR="00000000" w:rsidRPr="00000000">
        <w:rPr>
          <w:color w:val="434343"/>
          <w:sz w:val="24"/>
          <w:szCs w:val="24"/>
          <w:highlight w:val="yellow"/>
          <w:rtl w:val="0"/>
        </w:rPr>
        <w:t xml:space="preserve">The</w:t>
      </w:r>
      <w:r w:rsidDel="00000000" w:rsidR="00000000" w:rsidRPr="00000000">
        <w:rPr>
          <w:color w:val="434343"/>
          <w:sz w:val="24"/>
          <w:szCs w:val="24"/>
          <w:highlight w:val="yellow"/>
          <w:rtl w:val="0"/>
        </w:rPr>
        <w:t xml:space="preserve"> Git Repo URL will be validated</w:t>
      </w:r>
      <w:r w:rsidDel="00000000" w:rsidR="00000000" w:rsidRPr="00000000">
        <w:rPr>
          <w:color w:val="434343"/>
          <w:sz w:val="24"/>
          <w:szCs w:val="24"/>
          <w:rtl w:val="0"/>
        </w:rPr>
        <w:t xml:space="preserve">.  Once validated, further options are available.</w:t>
      </w:r>
    </w:p>
    <w:p w:rsidR="00000000" w:rsidDel="00000000" w:rsidP="00000000" w:rsidRDefault="00000000" w:rsidRPr="00000000" w14:paraId="0000016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481513" cy="4620744"/>
            <wp:effectExtent b="0" l="0" r="0" t="0"/>
            <wp:docPr id="84" name="image78.png"/>
            <a:graphic>
              <a:graphicData uri="http://schemas.openxmlformats.org/drawingml/2006/picture">
                <pic:pic>
                  <pic:nvPicPr>
                    <pic:cNvPr id="0" name="image78.png"/>
                    <pic:cNvPicPr preferRelativeResize="0"/>
                  </pic:nvPicPr>
                  <pic:blipFill>
                    <a:blip r:embed="rId51"/>
                    <a:srcRect b="0" l="0" r="0" t="0"/>
                    <a:stretch>
                      <a:fillRect/>
                    </a:stretch>
                  </pic:blipFill>
                  <pic:spPr>
                    <a:xfrm>
                      <a:off x="0" y="0"/>
                      <a:ext cx="4481513" cy="462074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Next you will need to:</w:t>
      </w:r>
    </w:p>
    <w:p w:rsidR="00000000" w:rsidDel="00000000" w:rsidP="00000000" w:rsidRDefault="00000000" w:rsidRPr="00000000" w14:paraId="0000016C">
      <w:pPr>
        <w:numPr>
          <w:ilvl w:val="0"/>
          <w:numId w:val="1"/>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Open “Show advanced Git Options”</w:t>
      </w:r>
    </w:p>
    <w:p w:rsidR="00000000" w:rsidDel="00000000" w:rsidP="00000000" w:rsidRDefault="00000000" w:rsidRPr="00000000" w14:paraId="0000016D">
      <w:pPr>
        <w:numPr>
          <w:ilvl w:val="0"/>
          <w:numId w:val="1"/>
        </w:numPr>
        <w:pBdr>
          <w:top w:color="auto" w:space="0" w:sz="0" w:val="none"/>
          <w:bottom w:color="auto" w:space="0" w:sz="0" w:val="none"/>
          <w:right w:color="auto" w:space="0" w:sz="0" w:val="none"/>
          <w:between w:color="auto" w:space="0" w:sz="0" w:val="none"/>
        </w:pBdr>
        <w:spacing w:line="360" w:lineRule="auto"/>
        <w:ind w:left="720" w:hanging="360"/>
        <w:rPr>
          <w:b w:val="1"/>
          <w:color w:val="333333"/>
          <w:sz w:val="24"/>
          <w:szCs w:val="24"/>
        </w:rPr>
      </w:pPr>
      <w:r w:rsidDel="00000000" w:rsidR="00000000" w:rsidRPr="00000000">
        <w:rPr>
          <w:b w:val="1"/>
          <w:color w:val="333333"/>
          <w:sz w:val="24"/>
          <w:szCs w:val="24"/>
          <w:rtl w:val="0"/>
        </w:rPr>
        <w:t xml:space="preserve">Set “Context dir” to “src”</w:t>
      </w:r>
    </w:p>
    <w:p w:rsidR="00000000" w:rsidDel="00000000" w:rsidP="00000000" w:rsidRDefault="00000000" w:rsidRPr="00000000" w14:paraId="0000016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6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If you continue to scroll down the page, you will see that everything is automatically selected to create a deployment of your application, as well as a route through which you will be able to access the application.</w:t>
      </w:r>
    </w:p>
    <w:p w:rsidR="00000000" w:rsidDel="00000000" w:rsidP="00000000" w:rsidRDefault="00000000" w:rsidRPr="00000000" w14:paraId="0000017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Make certain to name your app. For example, </w:t>
      </w:r>
      <w:r w:rsidDel="00000000" w:rsidR="00000000" w:rsidRPr="00000000">
        <w:rPr>
          <w:i w:val="1"/>
          <w:color w:val="333333"/>
          <w:sz w:val="24"/>
          <w:szCs w:val="24"/>
          <w:rtl w:val="0"/>
        </w:rPr>
        <w:t xml:space="preserve">app-anomaly-detection</w:t>
      </w:r>
      <w:r w:rsidDel="00000000" w:rsidR="00000000" w:rsidRPr="00000000">
        <w:rPr>
          <w:color w:val="333333"/>
          <w:sz w:val="24"/>
          <w:szCs w:val="24"/>
          <w:rtl w:val="0"/>
        </w:rPr>
        <w:t xml:space="preserve">.  Now we are ready to press the ‘Create’ button to create our containerized application.  Press the ‘Create’ button.</w:t>
      </w:r>
    </w:p>
    <w:p w:rsidR="00000000" w:rsidDel="00000000" w:rsidP="00000000" w:rsidRDefault="00000000" w:rsidRPr="00000000" w14:paraId="0000017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72">
      <w:pPr>
        <w:spacing w:line="360" w:lineRule="auto"/>
        <w:rPr>
          <w:sz w:val="24"/>
          <w:szCs w:val="24"/>
        </w:rPr>
      </w:pPr>
      <w:r w:rsidDel="00000000" w:rsidR="00000000" w:rsidRPr="00000000">
        <w:rPr>
          <w:sz w:val="24"/>
          <w:szCs w:val="24"/>
          <w:highlight w:val="yellow"/>
          <w:rtl w:val="0"/>
        </w:rPr>
        <w:t xml:space="preserve">The automated process will take a few minutes</w:t>
      </w:r>
      <w:r w:rsidDel="00000000" w:rsidR="00000000" w:rsidRPr="00000000">
        <w:rPr>
          <w:sz w:val="24"/>
          <w:szCs w:val="24"/>
          <w:rtl w:val="0"/>
        </w:rPr>
        <w:t xml:space="preserve">.  Some alerts may appear if OpenShift tries to deploy the application while the build is still running, but that’s OK.  Eventually, OpenShift will deploy the application (rollout), and in the topology view, you should see a screen similar to the following screen capture.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576763" cy="3876145"/>
            <wp:effectExtent b="0" l="0" r="0" t="0"/>
            <wp:docPr id="4"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4576763" cy="387614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Bdr>
          <w:top w:color="auto" w:space="0" w:sz="0" w:val="none"/>
          <w:bottom w:color="auto" w:space="0" w:sz="0" w:val="none"/>
          <w:right w:color="auto" w:space="0" w:sz="0" w:val="none"/>
          <w:between w:color="auto" w:space="0" w:sz="0" w:val="none"/>
        </w:pBdr>
        <w:spacing w:line="360" w:lineRule="auto"/>
        <w:rPr>
          <w:color w:val="202124"/>
          <w:sz w:val="24"/>
          <w:szCs w:val="24"/>
          <w:highlight w:val="white"/>
        </w:rPr>
      </w:pPr>
      <w:r w:rsidDel="00000000" w:rsidR="00000000" w:rsidRPr="00000000">
        <w:rPr>
          <w:color w:val="202124"/>
          <w:sz w:val="24"/>
          <w:szCs w:val="24"/>
          <w:highlight w:val="white"/>
          <w:rtl w:val="0"/>
        </w:rPr>
        <w:t xml:space="preserve">Now we can head back to our ‘Developer’ view and display our containerized application in a browser by </w:t>
      </w:r>
      <w:r w:rsidDel="00000000" w:rsidR="00000000" w:rsidRPr="00000000">
        <w:rPr>
          <w:color w:val="202124"/>
          <w:sz w:val="24"/>
          <w:szCs w:val="24"/>
          <w:highlight w:val="yellow"/>
          <w:rtl w:val="0"/>
        </w:rPr>
        <w:t xml:space="preserve">clicking on the URL icon in the Topology view</w:t>
      </w:r>
      <w:r w:rsidDel="00000000" w:rsidR="00000000" w:rsidRPr="00000000">
        <w:rPr>
          <w:color w:val="202124"/>
          <w:sz w:val="24"/>
          <w:szCs w:val="24"/>
          <w:highlight w:val="white"/>
          <w:rtl w:val="0"/>
        </w:rPr>
        <w:t xml:space="preserve">.</w:t>
      </w:r>
    </w:p>
    <w:p w:rsidR="00000000" w:rsidDel="00000000" w:rsidP="00000000" w:rsidRDefault="00000000" w:rsidRPr="00000000" w14:paraId="00000176">
      <w:pPr>
        <w:pBdr>
          <w:top w:color="auto" w:space="0" w:sz="0" w:val="none"/>
          <w:bottom w:color="auto" w:space="0" w:sz="0" w:val="none"/>
          <w:right w:color="auto" w:space="0" w:sz="0" w:val="none"/>
          <w:between w:color="auto" w:space="0" w:sz="0" w:val="none"/>
        </w:pBdr>
        <w:spacing w:line="360" w:lineRule="auto"/>
        <w:rPr>
          <w:color w:val="202124"/>
          <w:sz w:val="24"/>
          <w:szCs w:val="24"/>
          <w:highlight w:val="white"/>
        </w:rPr>
      </w:pPr>
      <w:r w:rsidDel="00000000" w:rsidR="00000000" w:rsidRPr="00000000">
        <w:rPr>
          <w:rtl w:val="0"/>
        </w:rPr>
      </w:r>
    </w:p>
    <w:p w:rsidR="00000000" w:rsidDel="00000000" w:rsidP="00000000" w:rsidRDefault="00000000" w:rsidRPr="00000000" w14:paraId="00000177">
      <w:pPr>
        <w:pBdr>
          <w:top w:color="auto" w:space="0" w:sz="0" w:val="none"/>
          <w:bottom w:color="auto" w:space="0" w:sz="0" w:val="none"/>
          <w:right w:color="auto" w:space="0" w:sz="0" w:val="none"/>
          <w:between w:color="auto" w:space="0" w:sz="0" w:val="none"/>
        </w:pBdr>
        <w:spacing w:line="360" w:lineRule="auto"/>
        <w:rPr>
          <w:color w:val="202124"/>
          <w:sz w:val="24"/>
          <w:szCs w:val="24"/>
          <w:highlight w:val="white"/>
        </w:rPr>
      </w:pPr>
      <w:r w:rsidDel="00000000" w:rsidR="00000000" w:rsidRPr="00000000">
        <w:rPr>
          <w:color w:val="333333"/>
          <w:sz w:val="24"/>
          <w:szCs w:val="24"/>
        </w:rPr>
        <w:drawing>
          <wp:inline distB="114300" distT="114300" distL="114300" distR="114300">
            <wp:extent cx="1695734" cy="1862138"/>
            <wp:effectExtent b="0" l="0" r="0" t="0"/>
            <wp:docPr id="80"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1695734"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Your containerized Anomaly Detection application will appear in your browser window.  In this example we have gone ahead and executed the application.</w:t>
      </w:r>
    </w:p>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7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710113" cy="4177665"/>
            <wp:effectExtent b="0" l="0" r="0" t="0"/>
            <wp:docPr id="56"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4710113" cy="417766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Try re-running the application with different plot parameters to see what happens.</w:t>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pacing w:line="360" w:lineRule="auto"/>
        <w:rPr>
          <w:color w:val="1565c0"/>
          <w:sz w:val="24"/>
          <w:szCs w:val="24"/>
        </w:rPr>
      </w:pPr>
      <w:r w:rsidDel="00000000" w:rsidR="00000000" w:rsidRPr="00000000">
        <w:rPr>
          <w:sz w:val="24"/>
          <w:szCs w:val="24"/>
          <w:rtl w:val="0"/>
        </w:rPr>
        <w:t xml:space="preserve">Now that you have an idea of what sensor anomalies look like and how to detect them, let’s take a look at how we can predict failures. Continue to the next section, </w:t>
      </w:r>
      <w:r w:rsidDel="00000000" w:rsidR="00000000" w:rsidRPr="00000000">
        <w:rPr>
          <w:color w:val="1565c0"/>
          <w:sz w:val="24"/>
          <w:szCs w:val="24"/>
          <w:rtl w:val="0"/>
        </w:rPr>
        <w:t xml:space="preserve">Failure Prediction Web Application.</w:t>
      </w:r>
      <w:r w:rsidDel="00000000" w:rsidR="00000000" w:rsidRPr="00000000">
        <w:rPr>
          <w:rtl w:val="0"/>
        </w:rPr>
      </w:r>
    </w:p>
    <w:p w:rsidR="00000000" w:rsidDel="00000000" w:rsidP="00000000" w:rsidRDefault="00000000" w:rsidRPr="00000000" w14:paraId="0000017F">
      <w:pPr>
        <w:pStyle w:val="Heading3"/>
        <w:rPr/>
      </w:pPr>
      <w:bookmarkStart w:colFirst="0" w:colLast="0" w:name="_p2bawsis2gy" w:id="14"/>
      <w:bookmarkEnd w:id="14"/>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rPr/>
      </w:pPr>
      <w:bookmarkStart w:colFirst="0" w:colLast="0" w:name="_pok8px1dwc1c" w:id="15"/>
      <w:bookmarkEnd w:id="15"/>
      <w:r w:rsidDel="00000000" w:rsidR="00000000" w:rsidRPr="00000000">
        <w:rPr>
          <w:rtl w:val="0"/>
        </w:rPr>
        <w:t xml:space="preserve">5. Failure Prediction Web Application</w:t>
      </w:r>
    </w:p>
    <w:p w:rsidR="00000000" w:rsidDel="00000000" w:rsidP="00000000" w:rsidRDefault="00000000" w:rsidRPr="00000000" w14:paraId="00000181">
      <w:pPr>
        <w:pStyle w:val="Heading2"/>
        <w:pBdr>
          <w:top w:color="auto" w:space="0" w:sz="0" w:val="none"/>
          <w:bottom w:color="auto" w:space="0" w:sz="0" w:val="none"/>
          <w:right w:color="auto" w:space="0" w:sz="0" w:val="none"/>
          <w:between w:color="auto" w:space="0" w:sz="0" w:val="none"/>
        </w:pBdr>
        <w:spacing w:line="360" w:lineRule="auto"/>
        <w:rPr/>
      </w:pPr>
      <w:bookmarkStart w:colFirst="0" w:colLast="0" w:name="_vl5ye98nu1ru" w:id="16"/>
      <w:bookmarkEnd w:id="16"/>
      <w:r w:rsidDel="00000000" w:rsidR="00000000" w:rsidRPr="00000000">
        <w:rPr>
          <w:rtl w:val="0"/>
        </w:rPr>
        <w:t xml:space="preserve">5a Business Background &amp; Architecture </w:t>
      </w:r>
    </w:p>
    <w:p w:rsidR="00000000" w:rsidDel="00000000" w:rsidP="00000000" w:rsidRDefault="00000000" w:rsidRPr="00000000" w14:paraId="0000018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Let’s discuss the architecture that makes up the Failure Prediction Web application. </w:t>
      </w:r>
    </w:p>
    <w:p w:rsidR="00000000" w:rsidDel="00000000" w:rsidP="00000000" w:rsidRDefault="00000000" w:rsidRPr="00000000" w14:paraId="0000018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4252913" cy="4273359"/>
            <wp:effectExtent b="0" l="0" r="0" t="0"/>
            <wp:docPr id="46"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4252913" cy="427335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Bdr>
          <w:top w:color="auto" w:space="0" w:sz="0" w:val="none"/>
          <w:bottom w:color="auto" w:space="0" w:sz="0" w:val="none"/>
          <w:right w:color="auto" w:space="0" w:sz="0" w:val="none"/>
          <w:between w:color="auto" w:space="0" w:sz="0" w:val="none"/>
        </w:pBdr>
        <w:spacing w:line="360" w:lineRule="auto"/>
        <w:rPr>
          <w:color w:val="191919"/>
          <w:sz w:val="24"/>
          <w:szCs w:val="24"/>
        </w:rPr>
      </w:pPr>
      <w:r w:rsidDel="00000000" w:rsidR="00000000" w:rsidRPr="00000000">
        <w:rPr>
          <w:color w:val="191919"/>
          <w:sz w:val="24"/>
          <w:szCs w:val="24"/>
          <w:rtl w:val="0"/>
        </w:rPr>
        <w:t xml:space="preserve">Here we have the DS and App Developer working and saving their work (python files) to a central github repository.  </w:t>
      </w:r>
    </w:p>
    <w:p w:rsidR="00000000" w:rsidDel="00000000" w:rsidP="00000000" w:rsidRDefault="00000000" w:rsidRPr="00000000" w14:paraId="00000185">
      <w:pPr>
        <w:pBdr>
          <w:top w:color="auto" w:space="0" w:sz="0" w:val="none"/>
          <w:bottom w:color="auto" w:space="0" w:sz="0" w:val="none"/>
          <w:right w:color="auto" w:space="0" w:sz="0" w:val="none"/>
          <w:between w:color="auto" w:space="0" w:sz="0" w:val="none"/>
        </w:pBdr>
        <w:spacing w:line="360" w:lineRule="auto"/>
        <w:rPr>
          <w:color w:val="191919"/>
          <w:sz w:val="24"/>
          <w:szCs w:val="24"/>
        </w:rPr>
      </w:pPr>
      <w:r w:rsidDel="00000000" w:rsidR="00000000" w:rsidRPr="00000000">
        <w:rPr>
          <w:rtl w:val="0"/>
        </w:rPr>
      </w:r>
    </w:p>
    <w:p w:rsidR="00000000" w:rsidDel="00000000" w:rsidP="00000000" w:rsidRDefault="00000000" w:rsidRPr="00000000" w14:paraId="00000186">
      <w:pPr>
        <w:pBdr>
          <w:top w:color="auto" w:space="0" w:sz="0" w:val="none"/>
          <w:bottom w:color="auto" w:space="0" w:sz="0" w:val="none"/>
          <w:right w:color="auto" w:space="0" w:sz="0" w:val="none"/>
          <w:between w:color="auto" w:space="0" w:sz="0" w:val="none"/>
        </w:pBdr>
        <w:spacing w:line="360" w:lineRule="auto"/>
        <w:rPr>
          <w:color w:val="191919"/>
          <w:sz w:val="24"/>
          <w:szCs w:val="24"/>
        </w:rPr>
      </w:pPr>
      <w:r w:rsidDel="00000000" w:rsidR="00000000" w:rsidRPr="00000000">
        <w:rPr>
          <w:color w:val="191919"/>
          <w:sz w:val="24"/>
          <w:szCs w:val="24"/>
          <w:rtl w:val="0"/>
        </w:rPr>
        <w:t xml:space="preserve">This is important to understand.  Because we will then use the OpenShift platform that will take that repository and models, web UI and underlying business logic (services) and containerize them.</w:t>
      </w:r>
    </w:p>
    <w:p w:rsidR="00000000" w:rsidDel="00000000" w:rsidP="00000000" w:rsidRDefault="00000000" w:rsidRPr="00000000" w14:paraId="0000018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8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Once containerized we can then deploy the containerized image to be access by a URL (entry to our Failure Prediction model analysis)</w:t>
      </w:r>
    </w:p>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8A">
      <w:pPr>
        <w:widowControl w:val="0"/>
        <w:spacing w:line="360" w:lineRule="auto"/>
        <w:rPr>
          <w:color w:val="191919"/>
          <w:sz w:val="24"/>
          <w:szCs w:val="24"/>
        </w:rPr>
      </w:pPr>
      <w:r w:rsidDel="00000000" w:rsidR="00000000" w:rsidRPr="00000000">
        <w:rPr>
          <w:color w:val="191919"/>
          <w:sz w:val="24"/>
          <w:szCs w:val="24"/>
          <w:rtl w:val="0"/>
        </w:rPr>
        <w:t xml:space="preserve">We envisioned the following scenario where data was generated by sensors, and placed into a database located outside of our network.  </w:t>
      </w:r>
    </w:p>
    <w:p w:rsidR="00000000" w:rsidDel="00000000" w:rsidP="00000000" w:rsidRDefault="00000000" w:rsidRPr="00000000" w14:paraId="0000018B">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8C">
      <w:pPr>
        <w:widowControl w:val="0"/>
        <w:spacing w:line="360" w:lineRule="auto"/>
        <w:rPr>
          <w:color w:val="191919"/>
          <w:sz w:val="24"/>
          <w:szCs w:val="24"/>
        </w:rPr>
      </w:pPr>
      <w:r w:rsidDel="00000000" w:rsidR="00000000" w:rsidRPr="00000000">
        <w:rPr>
          <w:color w:val="191919"/>
          <w:sz w:val="24"/>
          <w:szCs w:val="24"/>
          <w:rtl w:val="0"/>
        </w:rPr>
        <w:t xml:space="preserve">The fact is that some companies will save most of the time series data in order to train future models on that data..  </w:t>
      </w:r>
    </w:p>
    <w:p w:rsidR="00000000" w:rsidDel="00000000" w:rsidP="00000000" w:rsidRDefault="00000000" w:rsidRPr="00000000" w14:paraId="0000018D">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8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8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6535768" cy="3546314"/>
            <wp:effectExtent b="0" l="0" r="0" t="0"/>
            <wp:docPr id="57"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6535768" cy="3546314"/>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1">
      <w:pPr>
        <w:widowControl w:val="0"/>
        <w:spacing w:line="360" w:lineRule="auto"/>
        <w:rPr>
          <w:color w:val="191919"/>
          <w:sz w:val="24"/>
          <w:szCs w:val="24"/>
        </w:rPr>
      </w:pPr>
      <w:r w:rsidDel="00000000" w:rsidR="00000000" w:rsidRPr="00000000">
        <w:rPr>
          <w:color w:val="191919"/>
          <w:sz w:val="24"/>
          <w:szCs w:val="24"/>
          <w:rtl w:val="0"/>
        </w:rPr>
        <w:t xml:space="preserve">Of course we didn’t have live sensors so we had to add a synthetic data generator which we will see in the next diagram</w:t>
      </w:r>
    </w:p>
    <w:p w:rsidR="00000000" w:rsidDel="00000000" w:rsidP="00000000" w:rsidRDefault="00000000" w:rsidRPr="00000000" w14:paraId="0000019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9">
      <w:pPr>
        <w:widowControl w:val="0"/>
        <w:spacing w:line="360" w:lineRule="auto"/>
        <w:rPr>
          <w:color w:val="191919"/>
          <w:sz w:val="24"/>
          <w:szCs w:val="24"/>
        </w:rPr>
      </w:pPr>
      <w:r w:rsidDel="00000000" w:rsidR="00000000" w:rsidRPr="00000000">
        <w:rPr>
          <w:color w:val="191919"/>
          <w:sz w:val="24"/>
          <w:szCs w:val="24"/>
          <w:rtl w:val="0"/>
        </w:rPr>
        <w:t xml:space="preserve">The addition of the Synthetic data generator was containerized and deployed via S2i.  This allowed us to create data for consumption by our model and also store data in an external database residing in S3 storage in AWS</w:t>
      </w:r>
    </w:p>
    <w:p w:rsidR="00000000" w:rsidDel="00000000" w:rsidP="00000000" w:rsidRDefault="00000000" w:rsidRPr="00000000" w14:paraId="0000019A">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9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6541631" cy="3553867"/>
            <wp:effectExtent b="0" l="0" r="0" t="0"/>
            <wp:docPr id="39"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6541631" cy="3553867"/>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9E">
      <w:pPr>
        <w:widowControl w:val="0"/>
        <w:spacing w:line="360" w:lineRule="auto"/>
        <w:rPr>
          <w:color w:val="191919"/>
          <w:sz w:val="24"/>
          <w:szCs w:val="24"/>
        </w:rPr>
      </w:pPr>
      <w:r w:rsidDel="00000000" w:rsidR="00000000" w:rsidRPr="00000000">
        <w:rPr>
          <w:color w:val="191919"/>
          <w:sz w:val="24"/>
          <w:szCs w:val="24"/>
          <w:rtl w:val="0"/>
        </w:rPr>
        <w:t xml:space="preserve">This looks good but we then needed a service to stream the data to the database and the model.  That’s where we introduced the Apache Kafka  streaming service.</w:t>
      </w:r>
    </w:p>
    <w:p w:rsidR="00000000" w:rsidDel="00000000" w:rsidP="00000000" w:rsidRDefault="00000000" w:rsidRPr="00000000" w14:paraId="0000019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 </w:t>
      </w:r>
    </w:p>
    <w:p w:rsidR="00000000" w:rsidDel="00000000" w:rsidP="00000000" w:rsidRDefault="00000000" w:rsidRPr="00000000" w14:paraId="000001A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A8">
      <w:pPr>
        <w:widowControl w:val="0"/>
        <w:spacing w:line="360" w:lineRule="auto"/>
        <w:rPr>
          <w:color w:val="191919"/>
          <w:sz w:val="24"/>
          <w:szCs w:val="24"/>
        </w:rPr>
      </w:pPr>
      <w:r w:rsidDel="00000000" w:rsidR="00000000" w:rsidRPr="00000000">
        <w:rPr>
          <w:color w:val="191919"/>
          <w:sz w:val="24"/>
          <w:szCs w:val="24"/>
          <w:rtl w:val="0"/>
        </w:rPr>
        <w:t xml:space="preserve">With the Apache Kafka streaming service we can take the synthetic data we generate, save it to the database and also stream the data to our failure prediction model for analysis.  </w:t>
      </w:r>
    </w:p>
    <w:p w:rsidR="00000000" w:rsidDel="00000000" w:rsidP="00000000" w:rsidRDefault="00000000" w:rsidRPr="00000000" w14:paraId="000001A9">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AA">
      <w:pPr>
        <w:widowControl w:val="0"/>
        <w:spacing w:line="360" w:lineRule="auto"/>
        <w:rPr>
          <w:color w:val="191919"/>
          <w:sz w:val="24"/>
          <w:szCs w:val="24"/>
        </w:rPr>
      </w:pPr>
      <w:r w:rsidDel="00000000" w:rsidR="00000000" w:rsidRPr="00000000">
        <w:rPr>
          <w:color w:val="191919"/>
          <w:sz w:val="24"/>
          <w:szCs w:val="24"/>
        </w:rPr>
        <w:drawing>
          <wp:inline distB="114300" distT="114300" distL="114300" distR="114300">
            <wp:extent cx="6750988" cy="3668167"/>
            <wp:effectExtent b="0" l="0" r="0" t="0"/>
            <wp:docPr id="59"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6750988" cy="3668167"/>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0"/>
        <w:spacing w:line="360" w:lineRule="auto"/>
        <w:ind w:left="720" w:firstLine="0"/>
        <w:rPr>
          <w:b w:val="1"/>
          <w:color w:val="191919"/>
          <w:sz w:val="24"/>
          <w:szCs w:val="24"/>
        </w:rPr>
      </w:pPr>
      <w:r w:rsidDel="00000000" w:rsidR="00000000" w:rsidRPr="00000000">
        <w:rPr>
          <w:rtl w:val="0"/>
        </w:rPr>
      </w:r>
    </w:p>
    <w:p w:rsidR="00000000" w:rsidDel="00000000" w:rsidP="00000000" w:rsidRDefault="00000000" w:rsidRPr="00000000" w14:paraId="000001AC">
      <w:pPr>
        <w:widowControl w:val="0"/>
        <w:spacing w:line="360" w:lineRule="auto"/>
        <w:ind w:left="720" w:firstLine="0"/>
        <w:rPr>
          <w:color w:val="191919"/>
          <w:sz w:val="24"/>
          <w:szCs w:val="24"/>
        </w:rPr>
      </w:pPr>
      <w:r w:rsidDel="00000000" w:rsidR="00000000" w:rsidRPr="00000000">
        <w:rPr>
          <w:b w:val="1"/>
          <w:color w:val="191919"/>
          <w:sz w:val="24"/>
          <w:szCs w:val="24"/>
          <w:rtl w:val="0"/>
        </w:rPr>
        <w:t xml:space="preserve">Note</w:t>
      </w:r>
      <w:r w:rsidDel="00000000" w:rsidR="00000000" w:rsidRPr="00000000">
        <w:rPr>
          <w:color w:val="191919"/>
          <w:sz w:val="24"/>
          <w:szCs w:val="24"/>
          <w:rtl w:val="0"/>
        </w:rPr>
        <w:t xml:space="preserve">:  in the future we can use the stored data to re-train our failure prediction model.</w:t>
      </w:r>
    </w:p>
    <w:p w:rsidR="00000000" w:rsidDel="00000000" w:rsidP="00000000" w:rsidRDefault="00000000" w:rsidRPr="00000000" w14:paraId="000001AD">
      <w:pPr>
        <w:pBdr>
          <w:top w:color="auto" w:space="0" w:sz="0" w:val="none"/>
          <w:bottom w:color="auto" w:space="0" w:sz="0" w:val="none"/>
          <w:right w:color="auto" w:space="0" w:sz="0" w:val="none"/>
          <w:between w:color="auto" w:space="0" w:sz="0" w:val="none"/>
        </w:pBdr>
        <w:spacing w:line="360" w:lineRule="auto"/>
        <w:rPr>
          <w:color w:val="191919"/>
          <w:sz w:val="24"/>
          <w:szCs w:val="24"/>
        </w:rPr>
      </w:pPr>
      <w:r w:rsidDel="00000000" w:rsidR="00000000" w:rsidRPr="00000000">
        <w:rPr>
          <w:rtl w:val="0"/>
        </w:rPr>
      </w:r>
    </w:p>
    <w:p w:rsidR="00000000" w:rsidDel="00000000" w:rsidP="00000000" w:rsidRDefault="00000000" w:rsidRPr="00000000" w14:paraId="000001AE">
      <w:pPr>
        <w:widowControl w:val="0"/>
        <w:spacing w:line="360" w:lineRule="auto"/>
        <w:rPr>
          <w:color w:val="191919"/>
          <w:sz w:val="24"/>
          <w:szCs w:val="24"/>
        </w:rPr>
      </w:pPr>
      <w:r w:rsidDel="00000000" w:rsidR="00000000" w:rsidRPr="00000000">
        <w:rPr>
          <w:color w:val="191919"/>
          <w:sz w:val="24"/>
          <w:szCs w:val="24"/>
          <w:rtl w:val="0"/>
        </w:rPr>
        <w:t xml:space="preserve">Analysis from the failure prediction model is then accessed through the web ui where it is displayed in plot format to our users.</w:t>
      </w:r>
    </w:p>
    <w:p w:rsidR="00000000" w:rsidDel="00000000" w:rsidP="00000000" w:rsidRDefault="00000000" w:rsidRPr="00000000" w14:paraId="000001AF">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0">
      <w:pPr>
        <w:pStyle w:val="Heading2"/>
        <w:widowControl w:val="0"/>
        <w:spacing w:line="360" w:lineRule="auto"/>
        <w:rPr/>
      </w:pPr>
      <w:bookmarkStart w:colFirst="0" w:colLast="0" w:name="_63f4tyvw4kgw" w:id="17"/>
      <w:bookmarkEnd w:id="17"/>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2"/>
        <w:widowControl w:val="0"/>
        <w:spacing w:line="360" w:lineRule="auto"/>
        <w:rPr/>
      </w:pPr>
      <w:bookmarkStart w:colFirst="0" w:colLast="0" w:name="_gx1avsx11o9a" w:id="18"/>
      <w:bookmarkEnd w:id="18"/>
      <w:r w:rsidDel="00000000" w:rsidR="00000000" w:rsidRPr="00000000">
        <w:rPr>
          <w:rtl w:val="0"/>
        </w:rPr>
        <w:t xml:space="preserve">5b Web Application Architecture</w:t>
      </w:r>
      <w:r w:rsidDel="00000000" w:rsidR="00000000" w:rsidRPr="00000000">
        <w:rPr>
          <w:rtl w:val="0"/>
        </w:rPr>
      </w:r>
    </w:p>
    <w:p w:rsidR="00000000" w:rsidDel="00000000" w:rsidP="00000000" w:rsidRDefault="00000000" w:rsidRPr="00000000" w14:paraId="000001B2">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3">
      <w:pPr>
        <w:widowControl w:val="0"/>
        <w:spacing w:line="360" w:lineRule="auto"/>
        <w:rPr>
          <w:color w:val="191919"/>
          <w:sz w:val="24"/>
          <w:szCs w:val="24"/>
        </w:rPr>
      </w:pPr>
      <w:r w:rsidDel="00000000" w:rsidR="00000000" w:rsidRPr="00000000">
        <w:rPr>
          <w:color w:val="191919"/>
          <w:sz w:val="24"/>
          <w:szCs w:val="24"/>
        </w:rPr>
        <w:drawing>
          <wp:inline distB="114300" distT="114300" distL="114300" distR="114300">
            <wp:extent cx="5943600" cy="3022600"/>
            <wp:effectExtent b="0" l="0" r="0" t="0"/>
            <wp:docPr id="24"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5">
      <w:pPr>
        <w:widowControl w:val="0"/>
        <w:spacing w:line="360" w:lineRule="auto"/>
        <w:rPr>
          <w:color w:val="191919"/>
          <w:sz w:val="24"/>
          <w:szCs w:val="24"/>
        </w:rPr>
      </w:pPr>
      <w:r w:rsidDel="00000000" w:rsidR="00000000" w:rsidRPr="00000000">
        <w:rPr>
          <w:color w:val="191919"/>
          <w:sz w:val="24"/>
          <w:szCs w:val="24"/>
          <w:rtl w:val="0"/>
        </w:rPr>
        <w:t xml:space="preserve">&lt;class discussion&gt;, after which we will discuss re-shaping time series data to work with an LSTM model.</w:t>
      </w:r>
    </w:p>
    <w:p w:rsidR="00000000" w:rsidDel="00000000" w:rsidP="00000000" w:rsidRDefault="00000000" w:rsidRPr="00000000" w14:paraId="000001B6">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7">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8">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9">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A">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B">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C">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D">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E">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BF">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C0">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C1">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C2">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C3">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C4">
      <w:pPr>
        <w:pStyle w:val="Heading2"/>
        <w:widowControl w:val="0"/>
        <w:spacing w:line="360" w:lineRule="auto"/>
        <w:rPr/>
      </w:pPr>
      <w:bookmarkStart w:colFirst="0" w:colLast="0" w:name="_ojmkc4wmsiq4" w:id="19"/>
      <w:bookmarkEnd w:id="19"/>
      <w:r w:rsidDel="00000000" w:rsidR="00000000" w:rsidRPr="00000000">
        <w:rPr>
          <w:rtl w:val="0"/>
        </w:rPr>
        <w:t xml:space="preserve">5c </w:t>
      </w:r>
      <w:r w:rsidDel="00000000" w:rsidR="00000000" w:rsidRPr="00000000">
        <w:rPr>
          <w:rtl w:val="0"/>
        </w:rPr>
        <w:t xml:space="preserve">Reshaping Time Series Data</w:t>
      </w:r>
    </w:p>
    <w:p w:rsidR="00000000" w:rsidDel="00000000" w:rsidP="00000000" w:rsidRDefault="00000000" w:rsidRPr="00000000" w14:paraId="000001C5">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C6">
      <w:pPr>
        <w:widowControl w:val="0"/>
        <w:spacing w:line="360" w:lineRule="auto"/>
        <w:rPr>
          <w:color w:val="191919"/>
          <w:sz w:val="28"/>
          <w:szCs w:val="28"/>
        </w:rPr>
      </w:pPr>
      <w:r w:rsidDel="00000000" w:rsidR="00000000" w:rsidRPr="00000000">
        <w:rPr>
          <w:color w:val="191919"/>
          <w:sz w:val="28"/>
          <w:szCs w:val="28"/>
          <w:rtl w:val="0"/>
        </w:rPr>
        <w:t xml:space="preserve">Original Time Series Data</w:t>
      </w:r>
    </w:p>
    <w:p w:rsidR="00000000" w:rsidDel="00000000" w:rsidP="00000000" w:rsidRDefault="00000000" w:rsidRPr="00000000" w14:paraId="000001C7">
      <w:pPr>
        <w:widowControl w:val="0"/>
        <w:spacing w:line="360" w:lineRule="auto"/>
        <w:rPr>
          <w:color w:val="191919"/>
          <w:sz w:val="24"/>
          <w:szCs w:val="24"/>
        </w:rPr>
      </w:pPr>
      <w:r w:rsidDel="00000000" w:rsidR="00000000" w:rsidRPr="00000000">
        <w:rPr>
          <w:color w:val="191919"/>
          <w:sz w:val="24"/>
          <w:szCs w:val="24"/>
        </w:rPr>
        <w:drawing>
          <wp:inline distB="114300" distT="114300" distL="114300" distR="114300">
            <wp:extent cx="2390202" cy="3218576"/>
            <wp:effectExtent b="0" l="0" r="0" t="0"/>
            <wp:docPr id="9"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2390202" cy="3218576"/>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rPr>
          <w:color w:val="222222"/>
          <w:sz w:val="18"/>
          <w:szCs w:val="18"/>
          <w:highlight w:val="white"/>
        </w:rPr>
      </w:pPr>
      <w:r w:rsidDel="00000000" w:rsidR="00000000" w:rsidRPr="00000000">
        <w:rPr>
          <w:color w:val="222222"/>
          <w:sz w:val="18"/>
          <w:szCs w:val="18"/>
          <w:highlight w:val="white"/>
          <w:rtl w:val="0"/>
        </w:rPr>
        <w:t xml:space="preserve">Name:    </w:t>
      </w:r>
      <w:hyperlink r:id="rId61">
        <w:r w:rsidDel="00000000" w:rsidR="00000000" w:rsidRPr="00000000">
          <w:rPr>
            <w:color w:val="0097a7"/>
            <w:sz w:val="18"/>
            <w:szCs w:val="18"/>
            <w:highlight w:val="white"/>
            <w:u w:val="single"/>
            <w:rtl w:val="0"/>
          </w:rPr>
          <w:t xml:space="preserve">Alexander Laskorunsky</w:t>
        </w:r>
      </w:hyperlink>
      <w:r w:rsidDel="00000000" w:rsidR="00000000" w:rsidRPr="00000000">
        <w:rPr>
          <w:rtl w:val="0"/>
        </w:rPr>
      </w:r>
    </w:p>
    <w:p w:rsidR="00000000" w:rsidDel="00000000" w:rsidP="00000000" w:rsidRDefault="00000000" w:rsidRPr="00000000" w14:paraId="000001C9">
      <w:pPr>
        <w:widowControl w:val="0"/>
        <w:rPr>
          <w:color w:val="1155cc"/>
          <w:sz w:val="18"/>
          <w:szCs w:val="18"/>
          <w:highlight w:val="white"/>
          <w:u w:val="single"/>
        </w:rPr>
      </w:pPr>
      <w:r w:rsidDel="00000000" w:rsidR="00000000" w:rsidRPr="00000000">
        <w:rPr>
          <w:color w:val="222222"/>
          <w:sz w:val="18"/>
          <w:szCs w:val="18"/>
          <w:highlight w:val="white"/>
          <w:rtl w:val="0"/>
        </w:rPr>
        <w:t xml:space="preserve">URL:      </w:t>
      </w:r>
      <w:hyperlink r:id="rId62">
        <w:r w:rsidDel="00000000" w:rsidR="00000000" w:rsidRPr="00000000">
          <w:rPr>
            <w:color w:val="1155cc"/>
            <w:sz w:val="18"/>
            <w:szCs w:val="18"/>
            <w:highlight w:val="white"/>
            <w:u w:val="single"/>
            <w:rtl w:val="0"/>
          </w:rPr>
          <w:t xml:space="preserve">https://medium.com/mlearning-ai/lstm-with-keras-data-reshaping-in-many-to-one-architecture-c7d3669e3a5c</w:t>
        </w:r>
      </w:hyperlink>
      <w:r w:rsidDel="00000000" w:rsidR="00000000" w:rsidRPr="00000000">
        <w:rPr>
          <w:rtl w:val="0"/>
        </w:rPr>
      </w:r>
    </w:p>
    <w:p w:rsidR="00000000" w:rsidDel="00000000" w:rsidP="00000000" w:rsidRDefault="00000000" w:rsidRPr="00000000" w14:paraId="000001CA">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CB">
      <w:pPr>
        <w:widowControl w:val="0"/>
        <w:spacing w:line="360" w:lineRule="auto"/>
        <w:rPr>
          <w:color w:val="191919"/>
          <w:sz w:val="24"/>
          <w:szCs w:val="24"/>
        </w:rPr>
      </w:pPr>
      <w:r w:rsidDel="00000000" w:rsidR="00000000" w:rsidRPr="00000000">
        <w:rPr>
          <w:color w:val="191919"/>
          <w:sz w:val="24"/>
          <w:szCs w:val="24"/>
          <w:rtl w:val="0"/>
        </w:rPr>
        <w:t xml:space="preserve">This is what data would look like in a supervised model where you are trying to make a prediction from the rows of data.</w:t>
      </w:r>
    </w:p>
    <w:p w:rsidR="00000000" w:rsidDel="00000000" w:rsidP="00000000" w:rsidRDefault="00000000" w:rsidRPr="00000000" w14:paraId="000001CC">
      <w:pPr>
        <w:widowControl w:val="0"/>
        <w:numPr>
          <w:ilvl w:val="0"/>
          <w:numId w:val="12"/>
        </w:numPr>
        <w:spacing w:line="360" w:lineRule="auto"/>
        <w:ind w:left="720" w:hanging="360"/>
        <w:rPr>
          <w:color w:val="191919"/>
          <w:sz w:val="24"/>
          <w:szCs w:val="24"/>
          <w:u w:val="none"/>
        </w:rPr>
      </w:pPr>
      <w:r w:rsidDel="00000000" w:rsidR="00000000" w:rsidRPr="00000000">
        <w:rPr>
          <w:color w:val="191919"/>
          <w:sz w:val="24"/>
          <w:szCs w:val="24"/>
          <w:rtl w:val="0"/>
        </w:rPr>
        <w:t xml:space="preserve">Diagram shows 4 feature-xs (x14) and one target value (y)</w:t>
      </w:r>
    </w:p>
    <w:p w:rsidR="00000000" w:rsidDel="00000000" w:rsidP="00000000" w:rsidRDefault="00000000" w:rsidRPr="00000000" w14:paraId="000001CD">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CE">
      <w:pPr>
        <w:widowControl w:val="0"/>
        <w:spacing w:line="360" w:lineRule="auto"/>
        <w:rPr>
          <w:color w:val="191919"/>
          <w:sz w:val="24"/>
          <w:szCs w:val="24"/>
        </w:rPr>
      </w:pPr>
      <w:r w:rsidDel="00000000" w:rsidR="00000000" w:rsidRPr="00000000">
        <w:rPr>
          <w:color w:val="191919"/>
          <w:sz w:val="24"/>
          <w:szCs w:val="24"/>
          <w:rtl w:val="0"/>
        </w:rPr>
        <w:t xml:space="preserve">Each column represents some value (e.g. diabetes, body mass index, gender, glucose level etc)  The target is diabetes Y or N</w:t>
      </w:r>
    </w:p>
    <w:p w:rsidR="00000000" w:rsidDel="00000000" w:rsidP="00000000" w:rsidRDefault="00000000" w:rsidRPr="00000000" w14:paraId="000001CF">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D0">
      <w:pPr>
        <w:widowControl w:val="0"/>
        <w:spacing w:line="360" w:lineRule="auto"/>
        <w:rPr>
          <w:color w:val="191919"/>
          <w:sz w:val="24"/>
          <w:szCs w:val="24"/>
        </w:rPr>
      </w:pPr>
      <w:r w:rsidDel="00000000" w:rsidR="00000000" w:rsidRPr="00000000">
        <w:rPr>
          <w:color w:val="191919"/>
          <w:sz w:val="24"/>
          <w:szCs w:val="24"/>
          <w:rtl w:val="0"/>
        </w:rPr>
        <w:t xml:space="preserve">The model can be a simple neural network which we can readily train with this data in the present form.</w:t>
      </w:r>
    </w:p>
    <w:p w:rsidR="00000000" w:rsidDel="00000000" w:rsidP="00000000" w:rsidRDefault="00000000" w:rsidRPr="00000000" w14:paraId="000001D1">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D2">
      <w:pPr>
        <w:widowControl w:val="0"/>
        <w:spacing w:line="360" w:lineRule="auto"/>
        <w:rPr>
          <w:color w:val="191919"/>
          <w:sz w:val="24"/>
          <w:szCs w:val="24"/>
        </w:rPr>
      </w:pPr>
      <w:r w:rsidDel="00000000" w:rsidR="00000000" w:rsidRPr="00000000">
        <w:rPr>
          <w:color w:val="191919"/>
          <w:sz w:val="24"/>
          <w:szCs w:val="24"/>
          <w:rtl w:val="0"/>
        </w:rPr>
        <w:t xml:space="preserve">This is the typical data you come across, and if you want to make a prediction you supply 4 features to the model once it has been trained.  Prediction is then simple.</w:t>
      </w:r>
    </w:p>
    <w:p w:rsidR="00000000" w:rsidDel="00000000" w:rsidP="00000000" w:rsidRDefault="00000000" w:rsidRPr="00000000" w14:paraId="000001D3">
      <w:pPr>
        <w:widowControl w:val="0"/>
        <w:spacing w:line="360" w:lineRule="auto"/>
        <w:rPr>
          <w:color w:val="191919"/>
          <w:sz w:val="28"/>
          <w:szCs w:val="28"/>
        </w:rPr>
      </w:pPr>
      <w:r w:rsidDel="00000000" w:rsidR="00000000" w:rsidRPr="00000000">
        <w:rPr>
          <w:color w:val="191919"/>
          <w:sz w:val="28"/>
          <w:szCs w:val="28"/>
          <w:rtl w:val="0"/>
        </w:rPr>
        <w:t xml:space="preserve">Time Series to LSTM reshape</w:t>
      </w:r>
    </w:p>
    <w:p w:rsidR="00000000" w:rsidDel="00000000" w:rsidP="00000000" w:rsidRDefault="00000000" w:rsidRPr="00000000" w14:paraId="000001D4">
      <w:pPr>
        <w:widowControl w:val="0"/>
        <w:spacing w:line="360" w:lineRule="auto"/>
        <w:rPr>
          <w:color w:val="191919"/>
          <w:sz w:val="24"/>
          <w:szCs w:val="24"/>
        </w:rPr>
      </w:pPr>
      <w:r w:rsidDel="00000000" w:rsidR="00000000" w:rsidRPr="00000000">
        <w:rPr>
          <w:color w:val="191919"/>
          <w:sz w:val="24"/>
          <w:szCs w:val="24"/>
        </w:rPr>
        <w:drawing>
          <wp:inline distB="114300" distT="114300" distL="114300" distR="114300">
            <wp:extent cx="5943600" cy="1727200"/>
            <wp:effectExtent b="0" l="0" r="0" t="0"/>
            <wp:docPr id="10"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rPr>
          <w:color w:val="222222"/>
          <w:sz w:val="18"/>
          <w:szCs w:val="18"/>
          <w:highlight w:val="white"/>
        </w:rPr>
      </w:pPr>
      <w:r w:rsidDel="00000000" w:rsidR="00000000" w:rsidRPr="00000000">
        <w:rPr>
          <w:color w:val="222222"/>
          <w:sz w:val="18"/>
          <w:szCs w:val="18"/>
          <w:highlight w:val="white"/>
          <w:rtl w:val="0"/>
        </w:rPr>
        <w:t xml:space="preserve">Name:    </w:t>
      </w:r>
      <w:hyperlink r:id="rId64">
        <w:r w:rsidDel="00000000" w:rsidR="00000000" w:rsidRPr="00000000">
          <w:rPr>
            <w:color w:val="0097a7"/>
            <w:sz w:val="18"/>
            <w:szCs w:val="18"/>
            <w:highlight w:val="white"/>
            <w:u w:val="single"/>
            <w:rtl w:val="0"/>
          </w:rPr>
          <w:t xml:space="preserve">Alexander Laskorunsky</w:t>
        </w:r>
      </w:hyperlink>
      <w:r w:rsidDel="00000000" w:rsidR="00000000" w:rsidRPr="00000000">
        <w:rPr>
          <w:rtl w:val="0"/>
        </w:rPr>
      </w:r>
    </w:p>
    <w:p w:rsidR="00000000" w:rsidDel="00000000" w:rsidP="00000000" w:rsidRDefault="00000000" w:rsidRPr="00000000" w14:paraId="000001D6">
      <w:pPr>
        <w:widowControl w:val="0"/>
        <w:rPr>
          <w:color w:val="1155cc"/>
          <w:sz w:val="18"/>
          <w:szCs w:val="18"/>
          <w:highlight w:val="white"/>
          <w:u w:val="single"/>
        </w:rPr>
      </w:pPr>
      <w:r w:rsidDel="00000000" w:rsidR="00000000" w:rsidRPr="00000000">
        <w:rPr>
          <w:color w:val="222222"/>
          <w:sz w:val="18"/>
          <w:szCs w:val="18"/>
          <w:highlight w:val="white"/>
          <w:rtl w:val="0"/>
        </w:rPr>
        <w:t xml:space="preserve">URL:      </w:t>
      </w:r>
      <w:hyperlink r:id="rId65">
        <w:r w:rsidDel="00000000" w:rsidR="00000000" w:rsidRPr="00000000">
          <w:rPr>
            <w:color w:val="1155cc"/>
            <w:sz w:val="18"/>
            <w:szCs w:val="18"/>
            <w:highlight w:val="white"/>
            <w:u w:val="single"/>
            <w:rtl w:val="0"/>
          </w:rPr>
          <w:t xml:space="preserve">https://medium.com/mlearning-ai/lstm-with-keras-data-reshaping-in-many-to-one-architecture-c7d3669e3a5c</w:t>
        </w:r>
      </w:hyperlink>
      <w:r w:rsidDel="00000000" w:rsidR="00000000" w:rsidRPr="00000000">
        <w:rPr>
          <w:rtl w:val="0"/>
        </w:rPr>
      </w:r>
    </w:p>
    <w:p w:rsidR="00000000" w:rsidDel="00000000" w:rsidP="00000000" w:rsidRDefault="00000000" w:rsidRPr="00000000" w14:paraId="000001D7">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D8">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D9">
      <w:pPr>
        <w:widowControl w:val="0"/>
        <w:spacing w:line="360" w:lineRule="auto"/>
        <w:rPr>
          <w:color w:val="191919"/>
          <w:sz w:val="24"/>
          <w:szCs w:val="24"/>
        </w:rPr>
      </w:pPr>
      <w:r w:rsidDel="00000000" w:rsidR="00000000" w:rsidRPr="00000000">
        <w:rPr>
          <w:color w:val="191919"/>
          <w:sz w:val="24"/>
          <w:szCs w:val="24"/>
          <w:rtl w:val="0"/>
        </w:rPr>
        <w:t xml:space="preserve">We have 4 features and a target output value.  Each row represents a data point in a time series.  We don’t show the actual time values because we don’t care what they are when we train the model.  We assume that all of the time deltas between each data point are the same.</w:t>
      </w:r>
    </w:p>
    <w:p w:rsidR="00000000" w:rsidDel="00000000" w:rsidP="00000000" w:rsidRDefault="00000000" w:rsidRPr="00000000" w14:paraId="000001DA">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DB">
      <w:pPr>
        <w:widowControl w:val="0"/>
        <w:spacing w:line="360" w:lineRule="auto"/>
        <w:rPr>
          <w:color w:val="191919"/>
          <w:sz w:val="24"/>
          <w:szCs w:val="24"/>
        </w:rPr>
      </w:pPr>
      <w:r w:rsidDel="00000000" w:rsidR="00000000" w:rsidRPr="00000000">
        <w:rPr>
          <w:color w:val="191919"/>
          <w:sz w:val="24"/>
          <w:szCs w:val="24"/>
          <w:rtl w:val="0"/>
        </w:rPr>
        <w:t xml:space="preserve">In the above example, we are using 5 data points to make a prediction for the 6th data point.  Therefore we stack the above slices to make a 3D array.</w:t>
      </w:r>
    </w:p>
    <w:p w:rsidR="00000000" w:rsidDel="00000000" w:rsidP="00000000" w:rsidRDefault="00000000" w:rsidRPr="00000000" w14:paraId="000001DC">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DD">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DE">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DF">
      <w:pPr>
        <w:widowControl w:val="0"/>
        <w:spacing w:line="360" w:lineRule="auto"/>
        <w:rPr>
          <w:color w:val="191919"/>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0">
      <w:pPr>
        <w:widowControl w:val="0"/>
        <w:spacing w:line="360" w:lineRule="auto"/>
        <w:rPr>
          <w:color w:val="191919"/>
          <w:sz w:val="28"/>
          <w:szCs w:val="28"/>
        </w:rPr>
      </w:pPr>
      <w:r w:rsidDel="00000000" w:rsidR="00000000" w:rsidRPr="00000000">
        <w:rPr>
          <w:color w:val="191919"/>
          <w:sz w:val="28"/>
          <w:szCs w:val="28"/>
          <w:rtl w:val="0"/>
        </w:rPr>
        <w:t xml:space="preserve">Final 3D array for LSTM</w:t>
      </w:r>
    </w:p>
    <w:p w:rsidR="00000000" w:rsidDel="00000000" w:rsidP="00000000" w:rsidRDefault="00000000" w:rsidRPr="00000000" w14:paraId="000001E1">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E2">
      <w:pPr>
        <w:widowControl w:val="0"/>
        <w:spacing w:line="360" w:lineRule="auto"/>
        <w:rPr>
          <w:color w:val="191919"/>
          <w:sz w:val="24"/>
          <w:szCs w:val="24"/>
        </w:rPr>
      </w:pPr>
      <w:r w:rsidDel="00000000" w:rsidR="00000000" w:rsidRPr="00000000">
        <w:rPr>
          <w:color w:val="191919"/>
          <w:sz w:val="24"/>
          <w:szCs w:val="24"/>
        </w:rPr>
        <w:drawing>
          <wp:inline distB="114300" distT="114300" distL="114300" distR="114300">
            <wp:extent cx="3824288" cy="2579942"/>
            <wp:effectExtent b="0" l="0" r="0" t="0"/>
            <wp:docPr id="16"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3824288" cy="257994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rPr>
          <w:color w:val="222222"/>
          <w:sz w:val="18"/>
          <w:szCs w:val="18"/>
          <w:highlight w:val="white"/>
        </w:rPr>
      </w:pPr>
      <w:r w:rsidDel="00000000" w:rsidR="00000000" w:rsidRPr="00000000">
        <w:rPr>
          <w:color w:val="222222"/>
          <w:sz w:val="18"/>
          <w:szCs w:val="18"/>
          <w:highlight w:val="white"/>
          <w:rtl w:val="0"/>
        </w:rPr>
        <w:t xml:space="preserve">Name:    </w:t>
      </w:r>
      <w:hyperlink r:id="rId67">
        <w:r w:rsidDel="00000000" w:rsidR="00000000" w:rsidRPr="00000000">
          <w:rPr>
            <w:color w:val="0097a7"/>
            <w:sz w:val="18"/>
            <w:szCs w:val="18"/>
            <w:highlight w:val="white"/>
            <w:u w:val="single"/>
            <w:rtl w:val="0"/>
          </w:rPr>
          <w:t xml:space="preserve">Alexander Laskorunsky</w:t>
        </w:r>
      </w:hyperlink>
      <w:r w:rsidDel="00000000" w:rsidR="00000000" w:rsidRPr="00000000">
        <w:rPr>
          <w:rtl w:val="0"/>
        </w:rPr>
      </w:r>
    </w:p>
    <w:p w:rsidR="00000000" w:rsidDel="00000000" w:rsidP="00000000" w:rsidRDefault="00000000" w:rsidRPr="00000000" w14:paraId="000001E4">
      <w:pPr>
        <w:widowControl w:val="0"/>
        <w:rPr>
          <w:color w:val="1155cc"/>
          <w:sz w:val="18"/>
          <w:szCs w:val="18"/>
          <w:highlight w:val="white"/>
          <w:u w:val="single"/>
        </w:rPr>
      </w:pPr>
      <w:r w:rsidDel="00000000" w:rsidR="00000000" w:rsidRPr="00000000">
        <w:rPr>
          <w:color w:val="222222"/>
          <w:sz w:val="18"/>
          <w:szCs w:val="18"/>
          <w:highlight w:val="white"/>
          <w:rtl w:val="0"/>
        </w:rPr>
        <w:t xml:space="preserve">URL:      </w:t>
      </w:r>
      <w:hyperlink r:id="rId68">
        <w:r w:rsidDel="00000000" w:rsidR="00000000" w:rsidRPr="00000000">
          <w:rPr>
            <w:color w:val="1155cc"/>
            <w:sz w:val="18"/>
            <w:szCs w:val="18"/>
            <w:highlight w:val="white"/>
            <w:u w:val="single"/>
            <w:rtl w:val="0"/>
          </w:rPr>
          <w:t xml:space="preserve">https://medium.com/mlearning-ai/lstm-with-keras-data-reshaping-in-many-to-one-architecture-c7d3669e3a5c</w:t>
        </w:r>
      </w:hyperlink>
      <w:r w:rsidDel="00000000" w:rsidR="00000000" w:rsidRPr="00000000">
        <w:rPr>
          <w:rtl w:val="0"/>
        </w:rPr>
      </w:r>
    </w:p>
    <w:p w:rsidR="00000000" w:rsidDel="00000000" w:rsidP="00000000" w:rsidRDefault="00000000" w:rsidRPr="00000000" w14:paraId="000001E5">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E6">
      <w:pPr>
        <w:widowControl w:val="0"/>
        <w:spacing w:line="360" w:lineRule="auto"/>
        <w:rPr>
          <w:color w:val="191919"/>
          <w:sz w:val="24"/>
          <w:szCs w:val="24"/>
        </w:rPr>
      </w:pPr>
      <w:r w:rsidDel="00000000" w:rsidR="00000000" w:rsidRPr="00000000">
        <w:rPr>
          <w:color w:val="191919"/>
          <w:sz w:val="24"/>
          <w:szCs w:val="24"/>
          <w:rtl w:val="0"/>
        </w:rPr>
        <w:t xml:space="preserve">Think of each of the groups of 5 features that we were looking at as a 2D array.  In this chart each group is stacked one behind the other.</w:t>
      </w:r>
    </w:p>
    <w:p w:rsidR="00000000" w:rsidDel="00000000" w:rsidP="00000000" w:rsidRDefault="00000000" w:rsidRPr="00000000" w14:paraId="000001E7">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E8">
      <w:pPr>
        <w:widowControl w:val="0"/>
        <w:spacing w:line="360" w:lineRule="auto"/>
        <w:rPr>
          <w:color w:val="191919"/>
          <w:sz w:val="24"/>
          <w:szCs w:val="24"/>
        </w:rPr>
      </w:pPr>
      <w:r w:rsidDel="00000000" w:rsidR="00000000" w:rsidRPr="00000000">
        <w:rPr>
          <w:color w:val="191919"/>
          <w:sz w:val="24"/>
          <w:szCs w:val="24"/>
          <w:rtl w:val="0"/>
        </w:rPr>
        <w:t xml:space="preserve">We use these 2D numpy arrays to train our model.  We feed the model one array at a time.   (E.g) feed one card at a time to the model</w:t>
      </w:r>
    </w:p>
    <w:p w:rsidR="00000000" w:rsidDel="00000000" w:rsidP="00000000" w:rsidRDefault="00000000" w:rsidRPr="00000000" w14:paraId="000001E9">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EA">
      <w:pPr>
        <w:widowControl w:val="0"/>
        <w:spacing w:line="360" w:lineRule="auto"/>
        <w:rPr>
          <w:color w:val="191919"/>
          <w:sz w:val="24"/>
          <w:szCs w:val="24"/>
        </w:rPr>
      </w:pPr>
      <w:r w:rsidDel="00000000" w:rsidR="00000000" w:rsidRPr="00000000">
        <w:rPr>
          <w:color w:val="191919"/>
          <w:sz w:val="24"/>
          <w:szCs w:val="24"/>
          <w:rtl w:val="0"/>
        </w:rPr>
        <w:t xml:space="preserve">That’s how we take a time series and reshape it so that it can be used in an LSTM model.  For prediction, we create a buffer (programmatically) that holds 5 data points at a time.  And we can’t start predicting until the buffer has 5 data points in it.  The buffer behaves as a queue, and we pop the bottom one off so that we can maintain a buffer size of 5 (in this case).</w:t>
      </w:r>
    </w:p>
    <w:p w:rsidR="00000000" w:rsidDel="00000000" w:rsidP="00000000" w:rsidRDefault="00000000" w:rsidRPr="00000000" w14:paraId="000001EB">
      <w:pPr>
        <w:widowControl w:val="0"/>
        <w:spacing w:line="360" w:lineRule="auto"/>
        <w:rPr>
          <w:color w:val="191919"/>
          <w:sz w:val="24"/>
          <w:szCs w:val="24"/>
        </w:rPr>
      </w:pPr>
      <w:r w:rsidDel="00000000" w:rsidR="00000000" w:rsidRPr="00000000">
        <w:rPr>
          <w:rtl w:val="0"/>
        </w:rPr>
      </w:r>
    </w:p>
    <w:p w:rsidR="00000000" w:rsidDel="00000000" w:rsidP="00000000" w:rsidRDefault="00000000" w:rsidRPr="00000000" w14:paraId="000001EC">
      <w:pPr>
        <w:widowControl w:val="0"/>
        <w:spacing w:line="360" w:lineRule="auto"/>
        <w:rPr>
          <w:color w:val="191919"/>
          <w:sz w:val="24"/>
          <w:szCs w:val="24"/>
        </w:rPr>
      </w:pPr>
      <w:r w:rsidDel="00000000" w:rsidR="00000000" w:rsidRPr="00000000">
        <w:rPr>
          <w:color w:val="191919"/>
          <w:sz w:val="24"/>
          <w:szCs w:val="24"/>
          <w:rtl w:val="0"/>
        </w:rPr>
        <w:t xml:space="preserve">Now that we have seen the architectural overview, let’s start building the failure prediction app.  As usual, we start with the data.  That is, we will examine and curate the data so that it can be readily used by our model.</w:t>
      </w:r>
    </w:p>
    <w:p w:rsidR="00000000" w:rsidDel="00000000" w:rsidP="00000000" w:rsidRDefault="00000000" w:rsidRPr="00000000" w14:paraId="000001E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E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We can see that the original shape of the time series was (n_rows, 5) where 5 denotes the number of features.  </w:t>
      </w:r>
    </w:p>
    <w:p w:rsidR="00000000" w:rsidDel="00000000" w:rsidP="00000000" w:rsidRDefault="00000000" w:rsidRPr="00000000" w14:paraId="000001E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F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final shape is:  (n_rows - prediction_size - 1, prediction_size, num_features)</w:t>
      </w:r>
    </w:p>
    <w:p w:rsidR="00000000" w:rsidDel="00000000" w:rsidP="00000000" w:rsidRDefault="00000000" w:rsidRPr="00000000" w14:paraId="000001F1">
      <w:pPr>
        <w:numPr>
          <w:ilvl w:val="0"/>
          <w:numId w:val="7"/>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u w:val="none"/>
        </w:rPr>
      </w:pPr>
      <w:r w:rsidDel="00000000" w:rsidR="00000000" w:rsidRPr="00000000">
        <w:rPr>
          <w:color w:val="333333"/>
          <w:sz w:val="24"/>
          <w:szCs w:val="24"/>
          <w:rtl w:val="0"/>
        </w:rPr>
        <w:t xml:space="preserve">E.g.  (n_rows -  5 - 1, 5, 5)</w:t>
      </w:r>
    </w:p>
    <w:p w:rsidR="00000000" w:rsidDel="00000000" w:rsidP="00000000" w:rsidRDefault="00000000" w:rsidRPr="00000000" w14:paraId="000001F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F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1F4">
      <w:pPr>
        <w:pStyle w:val="Heading2"/>
        <w:pBdr>
          <w:top w:color="auto" w:space="0" w:sz="0" w:val="none"/>
          <w:bottom w:color="auto" w:space="0" w:sz="0" w:val="none"/>
          <w:right w:color="auto" w:space="0" w:sz="0" w:val="none"/>
          <w:between w:color="auto" w:space="0" w:sz="0" w:val="none"/>
        </w:pBdr>
        <w:spacing w:line="360" w:lineRule="auto"/>
        <w:rPr/>
      </w:pPr>
      <w:bookmarkStart w:colFirst="0" w:colLast="0" w:name="_w5khz9apcrcf" w:id="20"/>
      <w:bookmarkEnd w:id="20"/>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2"/>
        <w:pBdr>
          <w:top w:color="auto" w:space="0" w:sz="0" w:val="none"/>
          <w:bottom w:color="auto" w:space="0" w:sz="0" w:val="none"/>
          <w:right w:color="auto" w:space="0" w:sz="0" w:val="none"/>
          <w:between w:color="auto" w:space="0" w:sz="0" w:val="none"/>
        </w:pBdr>
        <w:spacing w:line="360" w:lineRule="auto"/>
        <w:rPr/>
      </w:pPr>
      <w:bookmarkStart w:colFirst="0" w:colLast="0" w:name="_st129jbnj7d6" w:id="21"/>
      <w:bookmarkEnd w:id="21"/>
      <w:r w:rsidDel="00000000" w:rsidR="00000000" w:rsidRPr="00000000">
        <w:rPr>
          <w:rtl w:val="0"/>
        </w:rPr>
        <w:t xml:space="preserve">5d</w:t>
      </w:r>
      <w:r w:rsidDel="00000000" w:rsidR="00000000" w:rsidRPr="00000000">
        <w:rPr>
          <w:rtl w:val="0"/>
        </w:rPr>
        <w:t xml:space="preserve"> Data Preparation</w:t>
      </w:r>
    </w:p>
    <w:p w:rsidR="00000000" w:rsidDel="00000000" w:rsidP="00000000" w:rsidRDefault="00000000" w:rsidRPr="00000000" w14:paraId="000001F6">
      <w:pPr>
        <w:widowControl w:val="0"/>
        <w:spacing w:after="240" w:lineRule="auto"/>
        <w:rPr>
          <w:color w:val="191919"/>
          <w:sz w:val="24"/>
          <w:szCs w:val="24"/>
        </w:rPr>
      </w:pPr>
      <w:r w:rsidDel="00000000" w:rsidR="00000000" w:rsidRPr="00000000">
        <w:rPr>
          <w:color w:val="191919"/>
          <w:sz w:val="24"/>
          <w:szCs w:val="24"/>
          <w:rtl w:val="0"/>
        </w:rPr>
        <w:t xml:space="preserve">We want to do the following steps for data preparation/curation:</w:t>
      </w:r>
    </w:p>
    <w:p w:rsidR="00000000" w:rsidDel="00000000" w:rsidP="00000000" w:rsidRDefault="00000000" w:rsidRPr="00000000" w14:paraId="000001F7">
      <w:pPr>
        <w:widowControl w:val="0"/>
        <w:numPr>
          <w:ilvl w:val="0"/>
          <w:numId w:val="2"/>
        </w:numPr>
        <w:spacing w:after="0" w:afterAutospacing="0" w:lineRule="auto"/>
        <w:ind w:left="720" w:hanging="360"/>
        <w:rPr>
          <w:color w:val="191919"/>
          <w:sz w:val="24"/>
          <w:szCs w:val="24"/>
        </w:rPr>
      </w:pPr>
      <w:r w:rsidDel="00000000" w:rsidR="00000000" w:rsidRPr="00000000">
        <w:rPr>
          <w:color w:val="191919"/>
          <w:sz w:val="24"/>
          <w:szCs w:val="24"/>
          <w:rtl w:val="0"/>
        </w:rPr>
        <w:t xml:space="preserve">Obtain sensor Data</w:t>
      </w:r>
    </w:p>
    <w:p w:rsidR="00000000" w:rsidDel="00000000" w:rsidP="00000000" w:rsidRDefault="00000000" w:rsidRPr="00000000" w14:paraId="000001F8">
      <w:pPr>
        <w:widowControl w:val="0"/>
        <w:numPr>
          <w:ilvl w:val="0"/>
          <w:numId w:val="2"/>
        </w:numPr>
        <w:spacing w:after="0" w:afterAutospacing="0" w:lineRule="auto"/>
        <w:ind w:left="720" w:hanging="360"/>
        <w:rPr>
          <w:color w:val="191919"/>
          <w:sz w:val="24"/>
          <w:szCs w:val="24"/>
        </w:rPr>
      </w:pPr>
      <w:r w:rsidDel="00000000" w:rsidR="00000000" w:rsidRPr="00000000">
        <w:rPr>
          <w:color w:val="191919"/>
          <w:sz w:val="24"/>
          <w:szCs w:val="24"/>
          <w:rtl w:val="0"/>
        </w:rPr>
        <w:t xml:space="preserve">Plot the data</w:t>
      </w:r>
    </w:p>
    <w:p w:rsidR="00000000" w:rsidDel="00000000" w:rsidP="00000000" w:rsidRDefault="00000000" w:rsidRPr="00000000" w14:paraId="000001F9">
      <w:pPr>
        <w:widowControl w:val="0"/>
        <w:numPr>
          <w:ilvl w:val="0"/>
          <w:numId w:val="2"/>
        </w:numPr>
        <w:spacing w:after="0" w:afterAutospacing="0" w:lineRule="auto"/>
        <w:ind w:left="720" w:hanging="360"/>
        <w:rPr>
          <w:color w:val="191919"/>
          <w:sz w:val="24"/>
          <w:szCs w:val="24"/>
        </w:rPr>
      </w:pPr>
      <w:r w:rsidDel="00000000" w:rsidR="00000000" w:rsidRPr="00000000">
        <w:rPr>
          <w:color w:val="191919"/>
          <w:sz w:val="24"/>
          <w:szCs w:val="24"/>
          <w:rtl w:val="0"/>
        </w:rPr>
        <w:t xml:space="preserve">Convert the Machine Status (text) to numeric values. (This column will become the model label)</w:t>
      </w:r>
    </w:p>
    <w:p w:rsidR="00000000" w:rsidDel="00000000" w:rsidP="00000000" w:rsidRDefault="00000000" w:rsidRPr="00000000" w14:paraId="000001FA">
      <w:pPr>
        <w:widowControl w:val="0"/>
        <w:numPr>
          <w:ilvl w:val="0"/>
          <w:numId w:val="2"/>
        </w:numPr>
        <w:spacing w:after="0" w:afterAutospacing="0" w:lineRule="auto"/>
        <w:ind w:left="720" w:hanging="360"/>
        <w:rPr>
          <w:color w:val="191919"/>
          <w:sz w:val="24"/>
          <w:szCs w:val="24"/>
        </w:rPr>
      </w:pPr>
      <w:r w:rsidDel="00000000" w:rsidR="00000000" w:rsidRPr="00000000">
        <w:rPr>
          <w:color w:val="191919"/>
          <w:sz w:val="24"/>
          <w:szCs w:val="24"/>
          <w:rtl w:val="0"/>
        </w:rPr>
        <w:t xml:space="preserve">Examine Nulls &amp; determine which columns to drop</w:t>
      </w:r>
    </w:p>
    <w:p w:rsidR="00000000" w:rsidDel="00000000" w:rsidP="00000000" w:rsidRDefault="00000000" w:rsidRPr="00000000" w14:paraId="000001FB">
      <w:pPr>
        <w:widowControl w:val="0"/>
        <w:numPr>
          <w:ilvl w:val="0"/>
          <w:numId w:val="2"/>
        </w:numPr>
        <w:spacing w:after="0" w:afterAutospacing="0" w:before="0" w:beforeAutospacing="0" w:lineRule="auto"/>
        <w:ind w:left="720" w:hanging="360"/>
        <w:rPr>
          <w:color w:val="191919"/>
          <w:sz w:val="24"/>
          <w:szCs w:val="24"/>
        </w:rPr>
      </w:pPr>
      <w:r w:rsidDel="00000000" w:rsidR="00000000" w:rsidRPr="00000000">
        <w:rPr>
          <w:color w:val="191919"/>
          <w:sz w:val="24"/>
          <w:szCs w:val="24"/>
          <w:highlight w:val="white"/>
          <w:rtl w:val="0"/>
        </w:rPr>
        <w:t xml:space="preserve">Discover the Failure times </w:t>
      </w:r>
    </w:p>
    <w:p w:rsidR="00000000" w:rsidDel="00000000" w:rsidP="00000000" w:rsidRDefault="00000000" w:rsidRPr="00000000" w14:paraId="000001FC">
      <w:pPr>
        <w:widowControl w:val="0"/>
        <w:numPr>
          <w:ilvl w:val="0"/>
          <w:numId w:val="2"/>
        </w:numPr>
        <w:spacing w:after="0" w:afterAutospacing="0" w:before="0" w:beforeAutospacing="0" w:lineRule="auto"/>
        <w:ind w:left="720" w:hanging="360"/>
        <w:rPr>
          <w:color w:val="191919"/>
          <w:sz w:val="24"/>
          <w:szCs w:val="24"/>
        </w:rPr>
      </w:pPr>
      <w:r w:rsidDel="00000000" w:rsidR="00000000" w:rsidRPr="00000000">
        <w:rPr>
          <w:color w:val="191919"/>
          <w:sz w:val="24"/>
          <w:szCs w:val="24"/>
          <w:highlight w:val="white"/>
          <w:rtl w:val="0"/>
        </w:rPr>
        <w:t xml:space="preserve">Split data by Failure times into Training, Test, Validation</w:t>
      </w:r>
    </w:p>
    <w:p w:rsidR="00000000" w:rsidDel="00000000" w:rsidP="00000000" w:rsidRDefault="00000000" w:rsidRPr="00000000" w14:paraId="000001FD">
      <w:pPr>
        <w:widowControl w:val="0"/>
        <w:numPr>
          <w:ilvl w:val="0"/>
          <w:numId w:val="2"/>
        </w:numPr>
        <w:spacing w:after="0" w:afterAutospacing="0" w:before="0" w:beforeAutospacing="0" w:lineRule="auto"/>
        <w:ind w:left="720" w:hanging="360"/>
        <w:rPr>
          <w:color w:val="191919"/>
          <w:sz w:val="24"/>
          <w:szCs w:val="24"/>
          <w:highlight w:val="white"/>
        </w:rPr>
      </w:pPr>
      <w:r w:rsidDel="00000000" w:rsidR="00000000" w:rsidRPr="00000000">
        <w:rPr>
          <w:color w:val="191919"/>
          <w:sz w:val="24"/>
          <w:szCs w:val="24"/>
          <w:highlight w:val="white"/>
          <w:rtl w:val="0"/>
        </w:rPr>
        <w:t xml:space="preserve">Mind the mean of the Training data</w:t>
      </w:r>
    </w:p>
    <w:p w:rsidR="00000000" w:rsidDel="00000000" w:rsidP="00000000" w:rsidRDefault="00000000" w:rsidRPr="00000000" w14:paraId="000001FE">
      <w:pPr>
        <w:widowControl w:val="0"/>
        <w:numPr>
          <w:ilvl w:val="0"/>
          <w:numId w:val="2"/>
        </w:numPr>
        <w:spacing w:after="0" w:afterAutospacing="0" w:before="0" w:beforeAutospacing="0" w:lineRule="auto"/>
        <w:ind w:left="720" w:hanging="360"/>
        <w:rPr>
          <w:color w:val="191919"/>
          <w:sz w:val="24"/>
          <w:szCs w:val="24"/>
          <w:highlight w:val="white"/>
        </w:rPr>
      </w:pPr>
      <w:r w:rsidDel="00000000" w:rsidR="00000000" w:rsidRPr="00000000">
        <w:rPr>
          <w:color w:val="191919"/>
          <w:sz w:val="24"/>
          <w:szCs w:val="24"/>
          <w:highlight w:val="white"/>
          <w:rtl w:val="0"/>
        </w:rPr>
        <w:t xml:space="preserve">Replace the NaNs &amp; blanks with the mean of the Training data</w:t>
      </w:r>
    </w:p>
    <w:p w:rsidR="00000000" w:rsidDel="00000000" w:rsidP="00000000" w:rsidRDefault="00000000" w:rsidRPr="00000000" w14:paraId="000001FF">
      <w:pPr>
        <w:widowControl w:val="0"/>
        <w:numPr>
          <w:ilvl w:val="0"/>
          <w:numId w:val="2"/>
        </w:numPr>
        <w:spacing w:after="0" w:afterAutospacing="0" w:before="0" w:beforeAutospacing="0" w:lineRule="auto"/>
        <w:ind w:left="720" w:hanging="360"/>
        <w:rPr>
          <w:color w:val="191919"/>
          <w:sz w:val="24"/>
          <w:szCs w:val="24"/>
        </w:rPr>
      </w:pPr>
      <w:r w:rsidDel="00000000" w:rsidR="00000000" w:rsidRPr="00000000">
        <w:rPr>
          <w:color w:val="191919"/>
          <w:sz w:val="24"/>
          <w:szCs w:val="24"/>
          <w:highlight w:val="white"/>
          <w:rtl w:val="0"/>
        </w:rPr>
        <w:t xml:space="preserve">Create a MinMaxScaler for Training data</w:t>
      </w:r>
    </w:p>
    <w:p w:rsidR="00000000" w:rsidDel="00000000" w:rsidP="00000000" w:rsidRDefault="00000000" w:rsidRPr="00000000" w14:paraId="00000200">
      <w:pPr>
        <w:widowControl w:val="0"/>
        <w:numPr>
          <w:ilvl w:val="0"/>
          <w:numId w:val="2"/>
        </w:numPr>
        <w:spacing w:after="0" w:afterAutospacing="0" w:before="0" w:beforeAutospacing="0" w:lineRule="auto"/>
        <w:ind w:left="720" w:hanging="360"/>
        <w:rPr>
          <w:color w:val="191919"/>
          <w:sz w:val="24"/>
          <w:szCs w:val="24"/>
        </w:rPr>
      </w:pPr>
      <w:r w:rsidDel="00000000" w:rsidR="00000000" w:rsidRPr="00000000">
        <w:rPr>
          <w:color w:val="191919"/>
          <w:sz w:val="24"/>
          <w:szCs w:val="24"/>
          <w:highlight w:val="white"/>
          <w:rtl w:val="0"/>
        </w:rPr>
        <w:t xml:space="preserve">Transform all data using MinMaxScaler that was fit to Training data</w:t>
      </w:r>
    </w:p>
    <w:p w:rsidR="00000000" w:rsidDel="00000000" w:rsidP="00000000" w:rsidRDefault="00000000" w:rsidRPr="00000000" w14:paraId="00000201">
      <w:pPr>
        <w:widowControl w:val="0"/>
        <w:numPr>
          <w:ilvl w:val="0"/>
          <w:numId w:val="2"/>
        </w:numPr>
        <w:spacing w:after="0" w:afterAutospacing="0" w:before="0" w:beforeAutospacing="0" w:lineRule="auto"/>
        <w:ind w:left="720" w:hanging="360"/>
        <w:rPr>
          <w:color w:val="191919"/>
          <w:sz w:val="24"/>
          <w:szCs w:val="24"/>
        </w:rPr>
      </w:pPr>
      <w:r w:rsidDel="00000000" w:rsidR="00000000" w:rsidRPr="00000000">
        <w:rPr>
          <w:color w:val="191919"/>
          <w:sz w:val="24"/>
          <w:szCs w:val="24"/>
          <w:highlight w:val="white"/>
          <w:rtl w:val="0"/>
        </w:rPr>
        <w:t xml:space="preserve">Fit &amp; Transform the Training data using PCA</w:t>
      </w:r>
    </w:p>
    <w:p w:rsidR="00000000" w:rsidDel="00000000" w:rsidP="00000000" w:rsidRDefault="00000000" w:rsidRPr="00000000" w14:paraId="00000202">
      <w:pPr>
        <w:widowControl w:val="0"/>
        <w:numPr>
          <w:ilvl w:val="0"/>
          <w:numId w:val="2"/>
        </w:numPr>
        <w:spacing w:after="0" w:afterAutospacing="0" w:before="0" w:beforeAutospacing="0" w:lineRule="auto"/>
        <w:ind w:left="720" w:hanging="360"/>
        <w:rPr>
          <w:color w:val="191919"/>
          <w:sz w:val="24"/>
          <w:szCs w:val="24"/>
        </w:rPr>
      </w:pPr>
      <w:r w:rsidDel="00000000" w:rsidR="00000000" w:rsidRPr="00000000">
        <w:rPr>
          <w:color w:val="191919"/>
          <w:sz w:val="24"/>
          <w:szCs w:val="24"/>
          <w:highlight w:val="white"/>
          <w:rtl w:val="0"/>
        </w:rPr>
        <w:t xml:space="preserve">Transform the Test and Validation data using the fitted PCA</w:t>
      </w:r>
    </w:p>
    <w:p w:rsidR="00000000" w:rsidDel="00000000" w:rsidP="00000000" w:rsidRDefault="00000000" w:rsidRPr="00000000" w14:paraId="00000203">
      <w:pPr>
        <w:widowControl w:val="0"/>
        <w:numPr>
          <w:ilvl w:val="0"/>
          <w:numId w:val="2"/>
        </w:numPr>
        <w:spacing w:after="80" w:before="0" w:beforeAutospacing="0" w:lineRule="auto"/>
        <w:ind w:left="720" w:hanging="360"/>
        <w:rPr>
          <w:color w:val="191919"/>
          <w:sz w:val="24"/>
          <w:szCs w:val="24"/>
        </w:rPr>
      </w:pPr>
      <w:r w:rsidDel="00000000" w:rsidR="00000000" w:rsidRPr="00000000">
        <w:rPr>
          <w:color w:val="191919"/>
          <w:sz w:val="24"/>
          <w:szCs w:val="24"/>
          <w:highlight w:val="white"/>
          <w:rtl w:val="0"/>
        </w:rPr>
        <w:t xml:space="preserve">Create a </w:t>
      </w:r>
      <w:r w:rsidDel="00000000" w:rsidR="00000000" w:rsidRPr="00000000">
        <w:rPr>
          <w:color w:val="191919"/>
          <w:sz w:val="24"/>
          <w:szCs w:val="24"/>
          <w:highlight w:val="white"/>
          <w:rtl w:val="0"/>
        </w:rPr>
        <w:t xml:space="preserve">ranked list of the Principle Components. (This ranked list will now become the model features)</w:t>
      </w:r>
      <w:r w:rsidDel="00000000" w:rsidR="00000000" w:rsidRPr="00000000">
        <w:rPr>
          <w:rtl w:val="0"/>
        </w:rPr>
      </w:r>
    </w:p>
    <w:p w:rsidR="00000000" w:rsidDel="00000000" w:rsidP="00000000" w:rsidRDefault="00000000" w:rsidRPr="00000000" w14:paraId="00000204">
      <w:pPr>
        <w:widowControl w:val="0"/>
        <w:spacing w:after="80" w:before="360" w:line="360" w:lineRule="auto"/>
        <w:rPr>
          <w:color w:val="191919"/>
          <w:sz w:val="24"/>
          <w:szCs w:val="24"/>
          <w:highlight w:val="white"/>
        </w:rPr>
      </w:pPr>
      <w:r w:rsidDel="00000000" w:rsidR="00000000" w:rsidRPr="00000000">
        <w:rPr>
          <w:color w:val="191919"/>
          <w:sz w:val="24"/>
          <w:szCs w:val="24"/>
          <w:highlight w:val="white"/>
          <w:rtl w:val="0"/>
        </w:rPr>
        <w:t xml:space="preserve">We placed all the data prep into one notebook - 10-pump-data-discovery.ipynb. Let’s take a look at this notebook.</w:t>
      </w:r>
    </w:p>
    <w:p w:rsidR="00000000" w:rsidDel="00000000" w:rsidP="00000000" w:rsidRDefault="00000000" w:rsidRPr="00000000" w14:paraId="00000205">
      <w:pPr>
        <w:widowControl w:val="0"/>
        <w:spacing w:after="80" w:before="360" w:line="360" w:lineRule="auto"/>
        <w:rPr>
          <w:color w:val="191919"/>
          <w:sz w:val="24"/>
          <w:szCs w:val="24"/>
          <w:highlight w:val="white"/>
        </w:rPr>
      </w:pPr>
      <w:r w:rsidDel="00000000" w:rsidR="00000000" w:rsidRPr="00000000">
        <w:rPr>
          <w:color w:val="191919"/>
          <w:sz w:val="24"/>
          <w:szCs w:val="24"/>
          <w:highlight w:val="white"/>
        </w:rPr>
        <w:drawing>
          <wp:inline distB="114300" distT="114300" distL="114300" distR="114300">
            <wp:extent cx="3662363" cy="2399479"/>
            <wp:effectExtent b="12700" l="12700" r="12700" t="12700"/>
            <wp:docPr id="79"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3662363" cy="23994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widowControl w:val="0"/>
        <w:spacing w:after="80" w:before="360" w:line="360" w:lineRule="auto"/>
        <w:rPr>
          <w:color w:val="333333"/>
          <w:sz w:val="24"/>
          <w:szCs w:val="24"/>
          <w:highlight w:val="yellow"/>
        </w:rPr>
      </w:pPr>
      <w:r w:rsidDel="00000000" w:rsidR="00000000" w:rsidRPr="00000000">
        <w:rPr>
          <w:color w:val="333333"/>
          <w:sz w:val="24"/>
          <w:szCs w:val="24"/>
          <w:highlight w:val="yellow"/>
          <w:rtl w:val="0"/>
        </w:rPr>
        <w:t xml:space="preserve">Now that we have seen how to curate the data, we will turn our attention to the Failure Prediction Web application</w:t>
      </w:r>
      <w:r w:rsidDel="00000000" w:rsidR="00000000" w:rsidRPr="00000000">
        <w:rPr>
          <w:color w:val="333333"/>
          <w:sz w:val="24"/>
          <w:szCs w:val="24"/>
          <w:highlight w:val="yellow"/>
          <w:rtl w:val="0"/>
        </w:rPr>
        <w:t xml:space="preserve"> which will incorporate what we learned.</w:t>
      </w:r>
    </w:p>
    <w:p w:rsidR="00000000" w:rsidDel="00000000" w:rsidP="00000000" w:rsidRDefault="00000000" w:rsidRPr="00000000" w14:paraId="00000207">
      <w:pPr>
        <w:pStyle w:val="Heading2"/>
        <w:pBdr>
          <w:top w:color="auto" w:space="0" w:sz="0" w:val="none"/>
          <w:bottom w:color="auto" w:space="0" w:sz="0" w:val="none"/>
          <w:right w:color="auto" w:space="0" w:sz="0" w:val="none"/>
          <w:between w:color="auto" w:space="0" w:sz="0" w:val="none"/>
        </w:pBdr>
        <w:spacing w:line="360" w:lineRule="auto"/>
        <w:rPr/>
      </w:pPr>
      <w:bookmarkStart w:colFirst="0" w:colLast="0" w:name="_jo67ebv5ioqc" w:id="22"/>
      <w:bookmarkEnd w:id="22"/>
      <w:r w:rsidDel="00000000" w:rsidR="00000000" w:rsidRPr="00000000">
        <w:rPr>
          <w:rtl w:val="0"/>
        </w:rPr>
        <w:t xml:space="preserve">5e</w:t>
      </w:r>
      <w:r w:rsidDel="00000000" w:rsidR="00000000" w:rsidRPr="00000000">
        <w:rPr>
          <w:rtl w:val="0"/>
        </w:rPr>
        <w:t xml:space="preserve"> Containerize &amp; Run the Failure Prediction Web Application</w:t>
      </w:r>
    </w:p>
    <w:p w:rsidR="00000000" w:rsidDel="00000000" w:rsidP="00000000" w:rsidRDefault="00000000" w:rsidRPr="00000000" w14:paraId="0000020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09">
      <w:pPr>
        <w:pBdr>
          <w:top w:color="auto" w:space="0" w:sz="0" w:val="none"/>
          <w:bottom w:color="auto" w:space="0" w:sz="0" w:val="none"/>
          <w:right w:color="auto" w:space="0" w:sz="0" w:val="none"/>
          <w:between w:color="auto" w:space="0" w:sz="0" w:val="none"/>
        </w:pBdr>
        <w:spacing w:line="360" w:lineRule="auto"/>
        <w:rPr>
          <w:b w:val="1"/>
          <w:color w:val="333333"/>
          <w:sz w:val="24"/>
          <w:szCs w:val="24"/>
        </w:rPr>
      </w:pPr>
      <w:r w:rsidDel="00000000" w:rsidR="00000000" w:rsidRPr="00000000">
        <w:rPr>
          <w:color w:val="333333"/>
          <w:sz w:val="24"/>
          <w:szCs w:val="24"/>
          <w:rtl w:val="0"/>
        </w:rPr>
        <w:t xml:space="preserve">Let’s start by containerizing and deploying the Failure Prediction Web Application code.  We will package the code as a container image and run it directly in OpenShift as a Web Application. </w:t>
      </w:r>
      <w:r w:rsidDel="00000000" w:rsidR="00000000" w:rsidRPr="00000000">
        <w:rPr>
          <w:rtl w:val="0"/>
        </w:rPr>
      </w:r>
    </w:p>
    <w:p w:rsidR="00000000" w:rsidDel="00000000" w:rsidP="00000000" w:rsidRDefault="00000000" w:rsidRPr="00000000" w14:paraId="0000020A">
      <w:pPr>
        <w:pBdr>
          <w:top w:color="auto" w:space="0" w:sz="0" w:val="none"/>
          <w:bottom w:color="auto" w:space="0" w:sz="0" w:val="none"/>
          <w:right w:color="auto" w:space="0" w:sz="0" w:val="none"/>
          <w:between w:color="auto" w:space="0" w:sz="0" w:val="none"/>
        </w:pBdr>
        <w:spacing w:line="360" w:lineRule="auto"/>
        <w:rPr>
          <w:b w:val="1"/>
          <w:color w:val="333333"/>
          <w:sz w:val="24"/>
          <w:szCs w:val="24"/>
        </w:rPr>
      </w:pPr>
      <w:r w:rsidDel="00000000" w:rsidR="00000000" w:rsidRPr="00000000">
        <w:rPr>
          <w:rtl w:val="0"/>
        </w:rPr>
      </w:r>
    </w:p>
    <w:p w:rsidR="00000000" w:rsidDel="00000000" w:rsidP="00000000" w:rsidRDefault="00000000" w:rsidRPr="00000000" w14:paraId="0000020B">
      <w:pPr>
        <w:pBdr>
          <w:top w:color="auto" w:space="0" w:sz="0" w:val="none"/>
          <w:bottom w:color="auto" w:space="0" w:sz="0" w:val="none"/>
          <w:right w:color="auto" w:space="0" w:sz="0" w:val="none"/>
          <w:between w:color="auto" w:space="0" w:sz="0" w:val="none"/>
        </w:pBdr>
        <w:spacing w:line="360" w:lineRule="auto"/>
        <w:rPr>
          <w:b w:val="1"/>
          <w:color w:val="333333"/>
          <w:sz w:val="24"/>
          <w:szCs w:val="24"/>
        </w:rPr>
      </w:pPr>
      <w:r w:rsidDel="00000000" w:rsidR="00000000" w:rsidRPr="00000000">
        <w:rPr>
          <w:color w:val="333333"/>
          <w:sz w:val="24"/>
          <w:szCs w:val="24"/>
          <w:rtl w:val="0"/>
        </w:rPr>
        <w:t xml:space="preserve">From the Red Hat OpenShift Data Science platform choose the Launcher Tool and </w:t>
      </w:r>
      <w:r w:rsidDel="00000000" w:rsidR="00000000" w:rsidRPr="00000000">
        <w:rPr>
          <w:b w:val="1"/>
          <w:color w:val="333333"/>
          <w:sz w:val="24"/>
          <w:szCs w:val="24"/>
          <w:rtl w:val="0"/>
        </w:rPr>
        <w:t xml:space="preserve">Select “OpenShift Console”</w:t>
      </w:r>
    </w:p>
    <w:p w:rsidR="00000000" w:rsidDel="00000000" w:rsidP="00000000" w:rsidRDefault="00000000" w:rsidRPr="00000000" w14:paraId="0000020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0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2717800"/>
            <wp:effectExtent b="0" l="0" r="0" t="0"/>
            <wp:docPr id="13"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Within the OpenShift console, make certain you are in ‘Developer’ mode.  </w:t>
      </w:r>
    </w:p>
    <w:p w:rsidR="00000000" w:rsidDel="00000000" w:rsidP="00000000" w:rsidRDefault="00000000" w:rsidRPr="00000000" w14:paraId="0000020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10">
      <w:pPr>
        <w:pBdr>
          <w:top w:color="auto" w:space="0" w:sz="0" w:val="none"/>
          <w:bottom w:color="auto" w:space="0" w:sz="0" w:val="none"/>
          <w:right w:color="auto" w:space="0" w:sz="0" w:val="none"/>
          <w:between w:color="auto" w:space="0" w:sz="0" w:val="none"/>
        </w:pBdr>
        <w:spacing w:line="360" w:lineRule="auto"/>
        <w:rPr>
          <w:color w:val="333333"/>
          <w:sz w:val="24"/>
          <w:szCs w:val="24"/>
          <w:highlight w:val="yellow"/>
        </w:rPr>
      </w:pPr>
      <w:r w:rsidDel="00000000" w:rsidR="00000000" w:rsidRPr="00000000">
        <w:rPr>
          <w:color w:val="333333"/>
          <w:sz w:val="24"/>
          <w:szCs w:val="24"/>
          <w:highlight w:val="yellow"/>
          <w:rtl w:val="0"/>
        </w:rPr>
        <w:t xml:space="preserve">Note:  The Launcher Icon is also visible in the OpenShift console.  You can use this icon to move between the Red Hat OpenShift Data Science Platform and the Red Hat OpenShift Dedicated platform.</w:t>
      </w:r>
    </w:p>
    <w:p w:rsidR="00000000" w:rsidDel="00000000" w:rsidP="00000000" w:rsidRDefault="00000000" w:rsidRPr="00000000" w14:paraId="0000021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1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738688" cy="1946704"/>
            <wp:effectExtent b="12700" l="12700" r="12700" t="12700"/>
            <wp:docPr id="88"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4738688" cy="1946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1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While you are in Developer mode, click on the ‘Topology’ menu item.  You will see 6 projects:</w:t>
      </w:r>
    </w:p>
    <w:p w:rsidR="00000000" w:rsidDel="00000000" w:rsidP="00000000" w:rsidRDefault="00000000" w:rsidRPr="00000000" w14:paraId="0000021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098800"/>
            <wp:effectExtent b="0" l="0" r="0" t="0"/>
            <wp:docPr id="31"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numPr>
          <w:ilvl w:val="0"/>
          <w:numId w:val="3"/>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Edge-anomaly-detection</w:t>
      </w:r>
    </w:p>
    <w:p w:rsidR="00000000" w:rsidDel="00000000" w:rsidP="00000000" w:rsidRDefault="00000000" w:rsidRPr="00000000" w14:paraId="00000217">
      <w:pPr>
        <w:numPr>
          <w:ilvl w:val="0"/>
          <w:numId w:val="3"/>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Edge-failure-prediction</w:t>
      </w:r>
    </w:p>
    <w:p w:rsidR="00000000" w:rsidDel="00000000" w:rsidP="00000000" w:rsidRDefault="00000000" w:rsidRPr="00000000" w14:paraId="00000218">
      <w:pPr>
        <w:numPr>
          <w:ilvl w:val="0"/>
          <w:numId w:val="3"/>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Edge-synthetic-data-generator</w:t>
      </w:r>
    </w:p>
    <w:p w:rsidR="00000000" w:rsidDel="00000000" w:rsidP="00000000" w:rsidRDefault="00000000" w:rsidRPr="00000000" w14:paraId="00000219">
      <w:pPr>
        <w:numPr>
          <w:ilvl w:val="0"/>
          <w:numId w:val="3"/>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Group-project</w:t>
      </w:r>
    </w:p>
    <w:p w:rsidR="00000000" w:rsidDel="00000000" w:rsidP="00000000" w:rsidRDefault="00000000" w:rsidRPr="00000000" w14:paraId="0000021A">
      <w:pPr>
        <w:numPr>
          <w:ilvl w:val="0"/>
          <w:numId w:val="3"/>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Sandbox</w:t>
      </w:r>
    </w:p>
    <w:p w:rsidR="00000000" w:rsidDel="00000000" w:rsidP="00000000" w:rsidRDefault="00000000" w:rsidRPr="00000000" w14:paraId="0000021B">
      <w:pPr>
        <w:numPr>
          <w:ilvl w:val="0"/>
          <w:numId w:val="3"/>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user&lt;#&gt;</w:t>
      </w:r>
    </w:p>
    <w:p w:rsidR="00000000" w:rsidDel="00000000" w:rsidP="00000000" w:rsidRDefault="00000000" w:rsidRPr="00000000" w14:paraId="0000021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1D">
      <w:pPr>
        <w:pBdr>
          <w:top w:color="auto" w:space="0" w:sz="0" w:val="none"/>
          <w:bottom w:color="auto" w:space="0" w:sz="0" w:val="none"/>
          <w:right w:color="auto" w:space="0" w:sz="0" w:val="none"/>
          <w:between w:color="auto" w:space="0" w:sz="0" w:val="none"/>
        </w:pBdr>
        <w:spacing w:line="360" w:lineRule="auto"/>
        <w:rPr>
          <w:color w:val="333333"/>
          <w:sz w:val="24"/>
          <w:szCs w:val="24"/>
          <w:highlight w:val="yellow"/>
        </w:rPr>
      </w:pPr>
      <w:r w:rsidDel="00000000" w:rsidR="00000000" w:rsidRPr="00000000">
        <w:rPr>
          <w:color w:val="333333"/>
          <w:sz w:val="24"/>
          <w:szCs w:val="24"/>
          <w:highlight w:val="yellow"/>
          <w:rtl w:val="0"/>
        </w:rPr>
        <w:t xml:space="preserve">You will begin by working in your project user&lt;#&gt;.  </w:t>
      </w:r>
    </w:p>
    <w:p w:rsidR="00000000" w:rsidDel="00000000" w:rsidP="00000000" w:rsidRDefault="00000000" w:rsidRPr="00000000" w14:paraId="0000021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Make certain that you are in the ‘Project’ that is assigned to you (user&lt;#&gt;).  Project user&lt;#&gt;’ is your work area within OpenShift.  This project name will be your userid that you were given at the beginning of the workshop.   In the following screenshot, the project name is:  user3.  Click your project user&lt;#&gt;.  You will see the following screen where ‘No resources found’.  This is ok as we are going to create your first containerized resource.</w:t>
      </w:r>
    </w:p>
    <w:p w:rsidR="00000000" w:rsidDel="00000000" w:rsidP="00000000" w:rsidRDefault="00000000" w:rsidRPr="00000000" w14:paraId="0000021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2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Once your project (e.g. user&lt;#&gt;) is opened,  you can begin the process to create your container.  Click the +Add menu.  A number of options will appear.  </w:t>
      </w:r>
    </w:p>
    <w:p w:rsidR="00000000" w:rsidDel="00000000" w:rsidP="00000000" w:rsidRDefault="00000000" w:rsidRPr="00000000" w14:paraId="0000022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340100"/>
            <wp:effectExtent b="0" l="0" r="0" t="0"/>
            <wp:docPr id="71"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2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We are going to create a containerized web application.  We will be using the source code found in the edge-failure-prediction repository to create the web application.  To do this we use the Git Repository, Import from Git option.  </w:t>
      </w:r>
    </w:p>
    <w:p w:rsidR="00000000" w:rsidDel="00000000" w:rsidP="00000000" w:rsidRDefault="00000000" w:rsidRPr="00000000" w14:paraId="00000224">
      <w:pPr>
        <w:pBdr>
          <w:top w:color="auto" w:space="0" w:sz="0" w:val="none"/>
          <w:bottom w:color="auto" w:space="0" w:sz="0" w:val="none"/>
          <w:right w:color="auto" w:space="0" w:sz="0" w:val="none"/>
          <w:between w:color="auto" w:space="0" w:sz="0" w:val="none"/>
        </w:pBdr>
        <w:spacing w:line="360" w:lineRule="auto"/>
        <w:rPr>
          <w:b w:val="1"/>
          <w:color w:val="333333"/>
          <w:sz w:val="24"/>
          <w:szCs w:val="24"/>
        </w:rPr>
      </w:pPr>
      <w:r w:rsidDel="00000000" w:rsidR="00000000" w:rsidRPr="00000000">
        <w:rPr>
          <w:rtl w:val="0"/>
        </w:rPr>
      </w:r>
    </w:p>
    <w:p w:rsidR="00000000" w:rsidDel="00000000" w:rsidP="00000000" w:rsidRDefault="00000000" w:rsidRPr="00000000" w14:paraId="00000225">
      <w:pPr>
        <w:pBdr>
          <w:top w:color="auto" w:space="0" w:sz="0" w:val="none"/>
          <w:bottom w:color="auto" w:space="0" w:sz="0" w:val="none"/>
          <w:right w:color="auto" w:space="0" w:sz="0" w:val="none"/>
          <w:between w:color="auto" w:space="0" w:sz="0" w:val="none"/>
        </w:pBdr>
        <w:spacing w:line="360" w:lineRule="auto"/>
        <w:rPr>
          <w:b w:val="1"/>
          <w:color w:val="333333"/>
          <w:sz w:val="24"/>
          <w:szCs w:val="24"/>
        </w:rPr>
      </w:pPr>
      <w:r w:rsidDel="00000000" w:rsidR="00000000" w:rsidRPr="00000000">
        <w:rPr>
          <w:rtl w:val="0"/>
        </w:rPr>
      </w:r>
    </w:p>
    <w:p w:rsidR="00000000" w:rsidDel="00000000" w:rsidP="00000000" w:rsidRDefault="00000000" w:rsidRPr="00000000" w14:paraId="00000226">
      <w:pPr>
        <w:pBdr>
          <w:top w:color="auto" w:space="0" w:sz="0" w:val="none"/>
          <w:bottom w:color="auto" w:space="0" w:sz="0" w:val="none"/>
          <w:right w:color="auto" w:space="0" w:sz="0" w:val="none"/>
          <w:between w:color="auto" w:space="0" w:sz="0" w:val="none"/>
        </w:pBdr>
        <w:spacing w:line="360" w:lineRule="auto"/>
        <w:rPr>
          <w:b w:val="1"/>
          <w:color w:val="333333"/>
          <w:sz w:val="24"/>
          <w:szCs w:val="24"/>
        </w:rPr>
      </w:pPr>
      <w:r w:rsidDel="00000000" w:rsidR="00000000" w:rsidRPr="00000000">
        <w:rPr>
          <w:rtl w:val="0"/>
        </w:rPr>
      </w:r>
    </w:p>
    <w:p w:rsidR="00000000" w:rsidDel="00000000" w:rsidP="00000000" w:rsidRDefault="00000000" w:rsidRPr="00000000" w14:paraId="00000227">
      <w:pPr>
        <w:pBdr>
          <w:top w:color="auto" w:space="0" w:sz="0" w:val="none"/>
          <w:bottom w:color="auto" w:space="0" w:sz="0" w:val="none"/>
          <w:right w:color="auto" w:space="0" w:sz="0" w:val="none"/>
          <w:between w:color="auto" w:space="0" w:sz="0" w:val="none"/>
        </w:pBdr>
        <w:spacing w:line="360" w:lineRule="auto"/>
        <w:rPr>
          <w:b w:val="1"/>
          <w:color w:val="333333"/>
          <w:sz w:val="24"/>
          <w:szCs w:val="24"/>
        </w:rPr>
      </w:pPr>
      <w:r w:rsidDel="00000000" w:rsidR="00000000" w:rsidRPr="00000000">
        <w:rPr>
          <w:rtl w:val="0"/>
        </w:rPr>
      </w:r>
    </w:p>
    <w:p w:rsidR="00000000" w:rsidDel="00000000" w:rsidP="00000000" w:rsidRDefault="00000000" w:rsidRPr="00000000" w14:paraId="00000228">
      <w:pPr>
        <w:pBdr>
          <w:top w:color="auto" w:space="0" w:sz="0" w:val="none"/>
          <w:bottom w:color="auto" w:space="0" w:sz="0" w:val="none"/>
          <w:right w:color="auto" w:space="0" w:sz="0" w:val="none"/>
          <w:between w:color="auto" w:space="0" w:sz="0" w:val="none"/>
        </w:pBdr>
        <w:spacing w:line="360" w:lineRule="auto"/>
        <w:rPr>
          <w:b w:val="1"/>
          <w:color w:val="333333"/>
          <w:sz w:val="24"/>
          <w:szCs w:val="24"/>
        </w:rPr>
      </w:pPr>
      <w:r w:rsidDel="00000000" w:rsidR="00000000" w:rsidRPr="00000000">
        <w:rPr>
          <w:rtl w:val="0"/>
        </w:rPr>
      </w:r>
    </w:p>
    <w:p w:rsidR="00000000" w:rsidDel="00000000" w:rsidP="00000000" w:rsidRDefault="00000000" w:rsidRPr="00000000" w14:paraId="00000229">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b w:val="1"/>
          <w:color w:val="333333"/>
          <w:sz w:val="24"/>
          <w:szCs w:val="24"/>
          <w:rtl w:val="0"/>
        </w:rPr>
        <w:t xml:space="preserve">Click the ‘Git Repository option</w:t>
      </w:r>
      <w:r w:rsidDel="00000000" w:rsidR="00000000" w:rsidRPr="00000000">
        <w:rPr>
          <w:color w:val="333333"/>
          <w:sz w:val="24"/>
          <w:szCs w:val="24"/>
          <w:rtl w:val="0"/>
        </w:rPr>
        <w:t xml:space="preserve">.  An </w:t>
      </w:r>
      <w:r w:rsidDel="00000000" w:rsidR="00000000" w:rsidRPr="00000000">
        <w:rPr>
          <w:b w:val="1"/>
          <w:color w:val="333333"/>
          <w:sz w:val="24"/>
          <w:szCs w:val="24"/>
          <w:rtl w:val="0"/>
        </w:rPr>
        <w:t xml:space="preserve">Import from Git </w:t>
      </w:r>
      <w:r w:rsidDel="00000000" w:rsidR="00000000" w:rsidRPr="00000000">
        <w:rPr>
          <w:color w:val="333333"/>
          <w:sz w:val="24"/>
          <w:szCs w:val="24"/>
          <w:rtl w:val="0"/>
        </w:rPr>
        <w:t xml:space="preserve">page will appear.</w:t>
      </w:r>
    </w:p>
    <w:p w:rsidR="00000000" w:rsidDel="00000000" w:rsidP="00000000" w:rsidRDefault="00000000" w:rsidRPr="00000000" w14:paraId="0000022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3452813" cy="1818964"/>
            <wp:effectExtent b="0" l="0" r="0" t="0"/>
            <wp:docPr id="1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3452813" cy="181896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2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In the Git Repo URL Field, enter:</w:t>
      </w:r>
    </w:p>
    <w:p w:rsidR="00000000" w:rsidDel="00000000" w:rsidP="00000000" w:rsidRDefault="00000000" w:rsidRPr="00000000" w14:paraId="0000022D">
      <w:pPr>
        <w:pBdr>
          <w:top w:color="auto" w:space="0" w:sz="0" w:val="none"/>
          <w:bottom w:color="auto" w:space="0" w:sz="0" w:val="none"/>
          <w:right w:color="auto" w:space="0" w:sz="0" w:val="none"/>
          <w:between w:color="auto" w:space="0" w:sz="0" w:val="none"/>
        </w:pBdr>
        <w:spacing w:after="240" w:line="348" w:lineRule="auto"/>
        <w:rPr>
          <w:rFonts w:ascii="Courier New" w:cs="Courier New" w:eastAsia="Courier New" w:hAnsi="Courier New"/>
          <w:color w:val="434343"/>
          <w:sz w:val="20"/>
          <w:szCs w:val="20"/>
        </w:rPr>
      </w:pPr>
      <w:hyperlink r:id="rId72">
        <w:r w:rsidDel="00000000" w:rsidR="00000000" w:rsidRPr="00000000">
          <w:rPr>
            <w:rFonts w:ascii="Courier New" w:cs="Courier New" w:eastAsia="Courier New" w:hAnsi="Courier New"/>
            <w:color w:val="1155cc"/>
            <w:sz w:val="20"/>
            <w:szCs w:val="20"/>
            <w:u w:val="single"/>
            <w:rtl w:val="0"/>
          </w:rPr>
          <w:t xml:space="preserve">https://github.com/Enterprise-Neurosystem/edge-failure-prediction.git</w:t>
        </w:r>
      </w:hyperlink>
      <w:r w:rsidDel="00000000" w:rsidR="00000000" w:rsidRPr="00000000">
        <w:rPr>
          <w:rtl w:val="0"/>
        </w:rPr>
      </w:r>
    </w:p>
    <w:p w:rsidR="00000000" w:rsidDel="00000000" w:rsidP="00000000" w:rsidRDefault="00000000" w:rsidRPr="00000000" w14:paraId="0000022E">
      <w:pPr>
        <w:pBdr>
          <w:top w:color="auto" w:space="0" w:sz="0" w:val="none"/>
          <w:bottom w:color="auto" w:space="0" w:sz="0" w:val="none"/>
          <w:right w:color="auto" w:space="0" w:sz="0" w:val="none"/>
          <w:between w:color="auto" w:space="0" w:sz="0" w:val="none"/>
        </w:pBdr>
        <w:spacing w:after="240" w:line="348" w:lineRule="auto"/>
        <w:rPr>
          <w:color w:val="434343"/>
          <w:sz w:val="24"/>
          <w:szCs w:val="24"/>
        </w:rPr>
      </w:pPr>
      <w:r w:rsidDel="00000000" w:rsidR="00000000" w:rsidRPr="00000000">
        <w:rPr>
          <w:color w:val="434343"/>
          <w:sz w:val="24"/>
          <w:szCs w:val="24"/>
          <w:highlight w:val="yellow"/>
          <w:rtl w:val="0"/>
        </w:rPr>
        <w:t xml:space="preserve">Note that the Git Repo URL will be validated</w:t>
      </w:r>
      <w:r w:rsidDel="00000000" w:rsidR="00000000" w:rsidRPr="00000000">
        <w:rPr>
          <w:color w:val="434343"/>
          <w:sz w:val="24"/>
          <w:szCs w:val="24"/>
          <w:rtl w:val="0"/>
        </w:rPr>
        <w:t xml:space="preserve">.  Once validated, further options are available.</w:t>
      </w:r>
    </w:p>
    <w:p w:rsidR="00000000" w:rsidDel="00000000" w:rsidP="00000000" w:rsidRDefault="00000000" w:rsidRPr="00000000" w14:paraId="0000022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4557713" cy="3557061"/>
            <wp:effectExtent b="0" l="0" r="0" t="0"/>
            <wp:docPr id="28"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4557713" cy="3557061"/>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3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3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Next you will need to:</w:t>
      </w:r>
    </w:p>
    <w:p w:rsidR="00000000" w:rsidDel="00000000" w:rsidP="00000000" w:rsidRDefault="00000000" w:rsidRPr="00000000" w14:paraId="00000234">
      <w:pPr>
        <w:numPr>
          <w:ilvl w:val="0"/>
          <w:numId w:val="1"/>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Open “Show advanced Git Options”</w:t>
      </w:r>
    </w:p>
    <w:p w:rsidR="00000000" w:rsidDel="00000000" w:rsidP="00000000" w:rsidRDefault="00000000" w:rsidRPr="00000000" w14:paraId="00000235">
      <w:pPr>
        <w:numPr>
          <w:ilvl w:val="0"/>
          <w:numId w:val="1"/>
        </w:numPr>
        <w:pBdr>
          <w:top w:color="auto" w:space="0" w:sz="0" w:val="none"/>
          <w:bottom w:color="auto" w:space="0" w:sz="0" w:val="none"/>
          <w:right w:color="auto" w:space="0" w:sz="0" w:val="none"/>
          <w:between w:color="auto" w:space="0" w:sz="0" w:val="none"/>
        </w:pBdr>
        <w:spacing w:line="360" w:lineRule="auto"/>
        <w:ind w:left="720" w:hanging="360"/>
        <w:rPr>
          <w:color w:val="333333"/>
          <w:sz w:val="24"/>
          <w:szCs w:val="24"/>
        </w:rPr>
      </w:pPr>
      <w:r w:rsidDel="00000000" w:rsidR="00000000" w:rsidRPr="00000000">
        <w:rPr>
          <w:color w:val="333333"/>
          <w:sz w:val="24"/>
          <w:szCs w:val="24"/>
          <w:rtl w:val="0"/>
        </w:rPr>
        <w:t xml:space="preserve">Set “Context dir” to “src”</w:t>
      </w:r>
    </w:p>
    <w:p w:rsidR="00000000" w:rsidDel="00000000" w:rsidP="00000000" w:rsidRDefault="00000000" w:rsidRPr="00000000" w14:paraId="0000023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37">
      <w:pPr>
        <w:pBdr>
          <w:top w:color="auto" w:space="0" w:sz="0" w:val="none"/>
          <w:bottom w:color="auto" w:space="0" w:sz="0" w:val="none"/>
          <w:right w:color="auto" w:space="0" w:sz="0" w:val="none"/>
          <w:between w:color="auto" w:space="0" w:sz="0" w:val="none"/>
        </w:pBdr>
        <w:spacing w:line="360" w:lineRule="auto"/>
        <w:rPr>
          <w:color w:val="333333"/>
          <w:sz w:val="26"/>
          <w:szCs w:val="26"/>
        </w:rPr>
      </w:pPr>
      <w:r w:rsidDel="00000000" w:rsidR="00000000" w:rsidRPr="00000000">
        <w:rPr>
          <w:color w:val="333333"/>
          <w:sz w:val="26"/>
          <w:szCs w:val="26"/>
          <w:rtl w:val="0"/>
        </w:rPr>
        <w:t xml:space="preserve">If you continue to scroll down the page, you will see that everything is automatically selected to create a deployment of your application, as well as a route through which you will be able to access the application.</w:t>
      </w:r>
    </w:p>
    <w:p w:rsidR="00000000" w:rsidDel="00000000" w:rsidP="00000000" w:rsidRDefault="00000000" w:rsidRPr="00000000" w14:paraId="00000238">
      <w:pPr>
        <w:pBdr>
          <w:top w:color="auto" w:space="0" w:sz="0" w:val="none"/>
          <w:bottom w:color="auto" w:space="0" w:sz="0" w:val="none"/>
          <w:right w:color="auto" w:space="0" w:sz="0" w:val="none"/>
          <w:between w:color="auto" w:space="0" w:sz="0" w:val="none"/>
        </w:pBdr>
        <w:spacing w:line="360" w:lineRule="auto"/>
        <w:rPr>
          <w:color w:val="333333"/>
          <w:sz w:val="26"/>
          <w:szCs w:val="26"/>
        </w:rPr>
      </w:pPr>
      <w:r w:rsidDel="00000000" w:rsidR="00000000" w:rsidRPr="00000000">
        <w:rPr>
          <w:rtl w:val="0"/>
        </w:rPr>
      </w:r>
    </w:p>
    <w:p w:rsidR="00000000" w:rsidDel="00000000" w:rsidP="00000000" w:rsidRDefault="00000000" w:rsidRPr="00000000" w14:paraId="00000239">
      <w:pPr>
        <w:pBdr>
          <w:top w:color="auto" w:space="0" w:sz="0" w:val="none"/>
          <w:bottom w:color="auto" w:space="0" w:sz="0" w:val="none"/>
          <w:right w:color="auto" w:space="0" w:sz="0" w:val="none"/>
          <w:between w:color="auto" w:space="0" w:sz="0" w:val="none"/>
        </w:pBdr>
        <w:spacing w:line="360" w:lineRule="auto"/>
        <w:rPr>
          <w:color w:val="333333"/>
          <w:sz w:val="26"/>
          <w:szCs w:val="26"/>
        </w:rPr>
      </w:pPr>
      <w:r w:rsidDel="00000000" w:rsidR="00000000" w:rsidRPr="00000000">
        <w:rPr>
          <w:color w:val="333333"/>
          <w:sz w:val="26"/>
          <w:szCs w:val="26"/>
          <w:rtl w:val="0"/>
        </w:rPr>
        <w:t xml:space="preserve">Make certain to name your app. For example, app-failure-prediction.  Now we are ready to press the ‘Create’ button to create our containerized application.  Press the ‘Create’ button.</w:t>
      </w:r>
    </w:p>
    <w:p w:rsidR="00000000" w:rsidDel="00000000" w:rsidP="00000000" w:rsidRDefault="00000000" w:rsidRPr="00000000" w14:paraId="0000023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3741928" cy="4348163"/>
            <wp:effectExtent b="0" l="0" r="0" t="0"/>
            <wp:docPr id="58"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3741928" cy="434816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3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highlight w:val="yellow"/>
          <w:rtl w:val="0"/>
        </w:rPr>
        <w:t xml:space="preserve">The automated process will take a few minutes</w:t>
      </w:r>
      <w:r w:rsidDel="00000000" w:rsidR="00000000" w:rsidRPr="00000000">
        <w:rPr>
          <w:color w:val="333333"/>
          <w:sz w:val="24"/>
          <w:szCs w:val="24"/>
          <w:rtl w:val="0"/>
        </w:rPr>
        <w:t xml:space="preserve">.  Some alerts may appear if OpenShift tries to deploy the application while the build is still running, but that’s OK.  </w:t>
      </w:r>
    </w:p>
    <w:p w:rsidR="00000000" w:rsidDel="00000000" w:rsidP="00000000" w:rsidRDefault="00000000" w:rsidRPr="00000000" w14:paraId="0000023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Eventually, OpenShift will deploy the application (rollout), and in the topology view, you should see a screen similar to the following screen capture.</w:t>
      </w:r>
    </w:p>
    <w:p w:rsidR="00000000" w:rsidDel="00000000" w:rsidP="00000000" w:rsidRDefault="00000000" w:rsidRPr="00000000" w14:paraId="0000023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3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937000"/>
            <wp:effectExtent b="0" l="0" r="0" t="0"/>
            <wp:docPr id="50"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41">
      <w:pPr>
        <w:pBdr>
          <w:top w:color="auto" w:space="0" w:sz="0" w:val="none"/>
          <w:bottom w:color="auto" w:space="0" w:sz="0" w:val="none"/>
          <w:right w:color="auto" w:space="0" w:sz="0" w:val="none"/>
          <w:between w:color="auto" w:space="0" w:sz="0" w:val="none"/>
        </w:pBdr>
        <w:spacing w:line="360" w:lineRule="auto"/>
        <w:ind w:left="720" w:firstLine="0"/>
        <w:rPr>
          <w:color w:val="333333"/>
          <w:sz w:val="24"/>
          <w:szCs w:val="24"/>
        </w:rPr>
      </w:pPr>
      <w:r w:rsidDel="00000000" w:rsidR="00000000" w:rsidRPr="00000000">
        <w:rPr>
          <w:b w:val="1"/>
          <w:color w:val="333333"/>
          <w:sz w:val="24"/>
          <w:szCs w:val="24"/>
          <w:rtl w:val="0"/>
        </w:rPr>
        <w:t xml:space="preserve">Note</w:t>
      </w:r>
      <w:r w:rsidDel="00000000" w:rsidR="00000000" w:rsidRPr="00000000">
        <w:rPr>
          <w:color w:val="333333"/>
          <w:sz w:val="24"/>
          <w:szCs w:val="24"/>
          <w:rtl w:val="0"/>
        </w:rPr>
        <w:t xml:space="preserve">:  if you gave the Failure Prediction application the same application name as the Anomaly Detection application (e.g. src-app) you will see both applications within the same container.  See following screen capture.</w:t>
      </w:r>
    </w:p>
    <w:p w:rsidR="00000000" w:rsidDel="00000000" w:rsidP="00000000" w:rsidRDefault="00000000" w:rsidRPr="00000000" w14:paraId="0000024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4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3271838" cy="2441875"/>
            <wp:effectExtent b="0" l="0" r="0" t="0"/>
            <wp:docPr id="60"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3271838" cy="244187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4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46">
      <w:pPr>
        <w:pBdr>
          <w:top w:color="auto" w:space="0" w:sz="0" w:val="none"/>
          <w:bottom w:color="auto" w:space="0" w:sz="0" w:val="none"/>
          <w:right w:color="auto" w:space="0" w:sz="0" w:val="none"/>
          <w:between w:color="auto" w:space="0" w:sz="0" w:val="none"/>
        </w:pBdr>
        <w:spacing w:line="360" w:lineRule="auto"/>
        <w:rPr>
          <w:color w:val="202124"/>
          <w:sz w:val="24"/>
          <w:szCs w:val="24"/>
          <w:highlight w:val="white"/>
        </w:rPr>
      </w:pPr>
      <w:r w:rsidDel="00000000" w:rsidR="00000000" w:rsidRPr="00000000">
        <w:rPr>
          <w:color w:val="202124"/>
          <w:sz w:val="24"/>
          <w:szCs w:val="24"/>
          <w:highlight w:val="white"/>
          <w:rtl w:val="0"/>
        </w:rPr>
        <w:t xml:space="preserve">Let’s head back to our ‘Developer’ view and display our containerized application in a browser by </w:t>
      </w:r>
      <w:r w:rsidDel="00000000" w:rsidR="00000000" w:rsidRPr="00000000">
        <w:rPr>
          <w:color w:val="202124"/>
          <w:sz w:val="24"/>
          <w:szCs w:val="24"/>
          <w:highlight w:val="yellow"/>
          <w:rtl w:val="0"/>
        </w:rPr>
        <w:t xml:space="preserve">clicking on the URL icon in the Topology view</w:t>
      </w:r>
      <w:r w:rsidDel="00000000" w:rsidR="00000000" w:rsidRPr="00000000">
        <w:rPr>
          <w:color w:val="202124"/>
          <w:sz w:val="24"/>
          <w:szCs w:val="24"/>
          <w:highlight w:val="white"/>
          <w:rtl w:val="0"/>
        </w:rPr>
        <w:t xml:space="preserve">.</w:t>
      </w:r>
    </w:p>
    <w:p w:rsidR="00000000" w:rsidDel="00000000" w:rsidP="00000000" w:rsidRDefault="00000000" w:rsidRPr="00000000" w14:paraId="00000247">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rtl w:val="0"/>
        </w:rPr>
      </w:r>
    </w:p>
    <w:p w:rsidR="00000000" w:rsidDel="00000000" w:rsidP="00000000" w:rsidRDefault="00000000" w:rsidRPr="00000000" w14:paraId="00000248">
      <w:pPr>
        <w:pBdr>
          <w:top w:color="auto" w:space="0" w:sz="0" w:val="none"/>
          <w:bottom w:color="auto" w:space="0" w:sz="0" w:val="none"/>
          <w:right w:color="auto" w:space="0" w:sz="0" w:val="none"/>
          <w:between w:color="auto" w:space="0" w:sz="0" w:val="none"/>
        </w:pBdr>
        <w:spacing w:line="360" w:lineRule="auto"/>
        <w:rPr>
          <w:rFonts w:ascii="Roboto" w:cs="Roboto" w:eastAsia="Roboto" w:hAnsi="Roboto"/>
          <w:color w:val="202124"/>
          <w:sz w:val="21"/>
          <w:szCs w:val="21"/>
          <w:highlight w:val="white"/>
        </w:rPr>
      </w:pPr>
      <w:r w:rsidDel="00000000" w:rsidR="00000000" w:rsidRPr="00000000">
        <w:rPr>
          <w:color w:val="333333"/>
        </w:rPr>
        <w:drawing>
          <wp:inline distB="114300" distT="114300" distL="114300" distR="114300">
            <wp:extent cx="1347788" cy="1484081"/>
            <wp:effectExtent b="0" l="0" r="0" t="0"/>
            <wp:docPr id="48"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1347788" cy="148408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4A">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Your containerized Failure Prediction application will now appear in a browser window.  </w:t>
      </w:r>
    </w:p>
    <w:p w:rsidR="00000000" w:rsidDel="00000000" w:rsidP="00000000" w:rsidRDefault="00000000" w:rsidRPr="00000000" w14:paraId="0000024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4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1397000"/>
            <wp:effectExtent b="12700" l="12700" r="12700" t="12700"/>
            <wp:docPr id="23"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5943600"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4E">
      <w:pPr>
        <w:pBdr>
          <w:top w:color="auto" w:space="0" w:sz="0" w:val="none"/>
          <w:bottom w:color="auto" w:space="0" w:sz="0" w:val="none"/>
          <w:right w:color="auto" w:space="0" w:sz="0" w:val="none"/>
          <w:between w:color="auto" w:space="0" w:sz="0" w:val="none"/>
        </w:pBdr>
        <w:spacing w:after="180" w:line="360" w:lineRule="auto"/>
        <w:rPr>
          <w:color w:val="333333"/>
          <w:sz w:val="24"/>
          <w:szCs w:val="24"/>
        </w:rPr>
      </w:pPr>
      <w:r w:rsidDel="00000000" w:rsidR="00000000" w:rsidRPr="00000000">
        <w:rPr>
          <w:color w:val="333333"/>
          <w:sz w:val="24"/>
          <w:szCs w:val="24"/>
          <w:rtl w:val="0"/>
        </w:rPr>
        <w:t xml:space="preserve">This application serves as a wizard that allows the user to:</w:t>
      </w:r>
    </w:p>
    <w:p w:rsidR="00000000" w:rsidDel="00000000" w:rsidP="00000000" w:rsidRDefault="00000000" w:rsidRPr="00000000" w14:paraId="0000024F">
      <w:pPr>
        <w:numPr>
          <w:ilvl w:val="0"/>
          <w:numId w:val="14"/>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color w:val="333333"/>
          <w:sz w:val="24"/>
          <w:szCs w:val="24"/>
        </w:rPr>
      </w:pPr>
      <w:r w:rsidDel="00000000" w:rsidR="00000000" w:rsidRPr="00000000">
        <w:rPr>
          <w:color w:val="333333"/>
          <w:sz w:val="24"/>
          <w:szCs w:val="24"/>
          <w:rtl w:val="0"/>
        </w:rPr>
        <w:t xml:space="preserve">Prepare data for training, testing and prediction</w:t>
      </w:r>
    </w:p>
    <w:p w:rsidR="00000000" w:rsidDel="00000000" w:rsidP="00000000" w:rsidRDefault="00000000" w:rsidRPr="00000000" w14:paraId="00000250">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color w:val="333333"/>
          <w:sz w:val="24"/>
          <w:szCs w:val="24"/>
        </w:rPr>
      </w:pPr>
      <w:r w:rsidDel="00000000" w:rsidR="00000000" w:rsidRPr="00000000">
        <w:rPr>
          <w:color w:val="333333"/>
          <w:sz w:val="24"/>
          <w:szCs w:val="24"/>
          <w:rtl w:val="0"/>
        </w:rPr>
        <w:t xml:space="preserve">Train the model</w:t>
      </w:r>
    </w:p>
    <w:p w:rsidR="00000000" w:rsidDel="00000000" w:rsidP="00000000" w:rsidRDefault="00000000" w:rsidRPr="00000000" w14:paraId="00000251">
      <w:pPr>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color w:val="333333"/>
          <w:sz w:val="24"/>
          <w:szCs w:val="24"/>
        </w:rPr>
      </w:pPr>
      <w:r w:rsidDel="00000000" w:rsidR="00000000" w:rsidRPr="00000000">
        <w:rPr>
          <w:color w:val="333333"/>
          <w:sz w:val="24"/>
          <w:szCs w:val="24"/>
          <w:rtl w:val="0"/>
        </w:rPr>
        <w:t xml:space="preserve">Test the model</w:t>
      </w:r>
    </w:p>
    <w:p w:rsidR="00000000" w:rsidDel="00000000" w:rsidP="00000000" w:rsidRDefault="00000000" w:rsidRPr="00000000" w14:paraId="00000252">
      <w:pPr>
        <w:numPr>
          <w:ilvl w:val="0"/>
          <w:numId w:val="14"/>
        </w:numPr>
        <w:pBdr>
          <w:top w:color="auto" w:space="0" w:sz="0" w:val="none"/>
          <w:bottom w:color="auto" w:space="0" w:sz="0" w:val="none"/>
          <w:right w:color="auto" w:space="0" w:sz="0" w:val="none"/>
          <w:between w:color="auto" w:space="0" w:sz="0" w:val="none"/>
        </w:pBdr>
        <w:spacing w:after="420" w:before="0" w:beforeAutospacing="0" w:line="360" w:lineRule="auto"/>
        <w:ind w:left="720" w:hanging="360"/>
        <w:rPr>
          <w:color w:val="333333"/>
          <w:sz w:val="24"/>
          <w:szCs w:val="24"/>
        </w:rPr>
      </w:pPr>
      <w:r w:rsidDel="00000000" w:rsidR="00000000" w:rsidRPr="00000000">
        <w:rPr>
          <w:color w:val="333333"/>
          <w:sz w:val="24"/>
          <w:szCs w:val="24"/>
          <w:rtl w:val="0"/>
        </w:rPr>
        <w:t xml:space="preserve">Make predictions on data that the user chooses</w:t>
      </w:r>
    </w:p>
    <w:p w:rsidR="00000000" w:rsidDel="00000000" w:rsidP="00000000" w:rsidRDefault="00000000" w:rsidRPr="00000000" w14:paraId="00000253">
      <w:pPr>
        <w:pBdr>
          <w:top w:color="auto" w:space="0" w:sz="0" w:val="none"/>
          <w:bottom w:color="auto" w:space="0" w:sz="0" w:val="none"/>
          <w:right w:color="auto" w:space="0" w:sz="0" w:val="none"/>
          <w:between w:color="auto" w:space="0" w:sz="0" w:val="none"/>
        </w:pBdr>
        <w:spacing w:after="180" w:line="360" w:lineRule="auto"/>
        <w:rPr>
          <w:color w:val="333333"/>
          <w:sz w:val="24"/>
          <w:szCs w:val="24"/>
        </w:rPr>
      </w:pPr>
      <w:r w:rsidDel="00000000" w:rsidR="00000000" w:rsidRPr="00000000">
        <w:rPr>
          <w:color w:val="333333"/>
          <w:sz w:val="24"/>
          <w:szCs w:val="24"/>
          <w:rtl w:val="0"/>
        </w:rPr>
        <w:t xml:space="preserve">The goal of this application is to ultimately use a trained model that has learned what failures look like to specify there is a possibility of an imminent failure.</w:t>
      </w:r>
    </w:p>
    <w:p w:rsidR="00000000" w:rsidDel="00000000" w:rsidP="00000000" w:rsidRDefault="00000000" w:rsidRPr="00000000" w14:paraId="00000254">
      <w:pPr>
        <w:pBdr>
          <w:top w:color="auto" w:space="0" w:sz="0" w:val="none"/>
          <w:bottom w:color="auto" w:space="0" w:sz="0" w:val="none"/>
          <w:right w:color="auto" w:space="0" w:sz="0" w:val="none"/>
          <w:between w:color="auto" w:space="0" w:sz="0" w:val="none"/>
        </w:pBdr>
        <w:spacing w:after="180" w:line="360" w:lineRule="auto"/>
        <w:rPr>
          <w:color w:val="333333"/>
          <w:sz w:val="24"/>
          <w:szCs w:val="24"/>
        </w:rPr>
      </w:pPr>
      <w:r w:rsidDel="00000000" w:rsidR="00000000" w:rsidRPr="00000000">
        <w:rPr>
          <w:rtl w:val="0"/>
        </w:rPr>
      </w:r>
    </w:p>
    <w:p w:rsidR="00000000" w:rsidDel="00000000" w:rsidP="00000000" w:rsidRDefault="00000000" w:rsidRPr="00000000" w14:paraId="00000255">
      <w:pPr>
        <w:pBdr>
          <w:top w:color="auto" w:space="0" w:sz="0" w:val="none"/>
          <w:bottom w:color="auto" w:space="0" w:sz="0" w:val="none"/>
          <w:right w:color="auto" w:space="0" w:sz="0" w:val="none"/>
          <w:between w:color="auto" w:space="0" w:sz="0" w:val="none"/>
        </w:pBdr>
        <w:spacing w:after="180" w:line="360" w:lineRule="auto"/>
        <w:rPr>
          <w:color w:val="333333"/>
          <w:sz w:val="28"/>
          <w:szCs w:val="28"/>
        </w:rPr>
      </w:pPr>
      <w:r w:rsidDel="00000000" w:rsidR="00000000" w:rsidRPr="00000000">
        <w:rPr>
          <w:color w:val="333333"/>
          <w:sz w:val="28"/>
          <w:szCs w:val="28"/>
          <w:rtl w:val="0"/>
        </w:rPr>
        <w:t xml:space="preserve">Opening Screen</w:t>
      </w:r>
    </w:p>
    <w:p w:rsidR="00000000" w:rsidDel="00000000" w:rsidP="00000000" w:rsidRDefault="00000000" w:rsidRPr="00000000" w14:paraId="0000025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When you first open the application, you will see </w:t>
      </w:r>
      <w:r w:rsidDel="00000000" w:rsidR="00000000" w:rsidRPr="00000000">
        <w:rPr>
          <w:b w:val="1"/>
          <w:color w:val="333333"/>
          <w:sz w:val="24"/>
          <w:szCs w:val="24"/>
          <w:rtl w:val="0"/>
        </w:rPr>
        <w:t xml:space="preserve">tabs</w:t>
      </w:r>
      <w:r w:rsidDel="00000000" w:rsidR="00000000" w:rsidRPr="00000000">
        <w:rPr>
          <w:color w:val="333333"/>
          <w:sz w:val="24"/>
          <w:szCs w:val="24"/>
          <w:rtl w:val="0"/>
        </w:rPr>
        <w:t xml:space="preserve">, some of which are initially disabled:</w:t>
      </w:r>
    </w:p>
    <w:p w:rsidR="00000000" w:rsidDel="00000000" w:rsidP="00000000" w:rsidRDefault="00000000" w:rsidRPr="00000000" w14:paraId="0000025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rPr>
        <w:drawing>
          <wp:inline distB="114300" distT="114300" distL="114300" distR="114300">
            <wp:extent cx="5943600" cy="1397000"/>
            <wp:effectExtent b="12700" l="12700" r="12700" t="12700"/>
            <wp:docPr id="38" name="image12.png"/>
            <a:graphic>
              <a:graphicData uri="http://schemas.openxmlformats.org/drawingml/2006/picture">
                <pic:pic>
                  <pic:nvPicPr>
                    <pic:cNvPr id="0" name="image12.png"/>
                    <pic:cNvPicPr preferRelativeResize="0"/>
                  </pic:nvPicPr>
                  <pic:blipFill>
                    <a:blip r:embed="rId77"/>
                    <a:srcRect b="0" l="0" r="0" t="0"/>
                    <a:stretch>
                      <a:fillRect/>
                    </a:stretch>
                  </pic:blipFill>
                  <pic:spPr>
                    <a:xfrm>
                      <a:off x="0" y="0"/>
                      <a:ext cx="5943600" cy="139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59">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This user interface will guide you through all the processes from Data Preparation through Predictions and will make sure that you perform all processes in the correct order, just like a wizard.</w:t>
      </w:r>
    </w:p>
    <w:p w:rsidR="00000000" w:rsidDel="00000000" w:rsidP="00000000" w:rsidRDefault="00000000" w:rsidRPr="00000000" w14:paraId="0000025A">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5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gray bar with the labels Data Prep, Train Model, Test Model, Predict serve as navigation tabs.  When you click on a tab, the relevant screen will appear.  Think of the tabs as menu selections that change the interface to suit the job at hand.</w:t>
      </w:r>
    </w:p>
    <w:p w:rsidR="00000000" w:rsidDel="00000000" w:rsidP="00000000" w:rsidRDefault="00000000" w:rsidRPr="00000000" w14:paraId="0000025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5D">
      <w:pPr>
        <w:pBdr>
          <w:top w:color="auto" w:space="0" w:sz="0" w:val="none"/>
          <w:bottom w:color="auto" w:space="0" w:sz="0" w:val="none"/>
          <w:right w:color="auto" w:space="0" w:sz="0" w:val="none"/>
          <w:between w:color="auto" w:space="0" w:sz="0" w:val="none"/>
        </w:pBdr>
        <w:spacing w:line="360" w:lineRule="auto"/>
        <w:rPr>
          <w:color w:val="333333"/>
          <w:sz w:val="32"/>
          <w:szCs w:val="32"/>
        </w:rPr>
      </w:pPr>
      <w:r w:rsidDel="00000000" w:rsidR="00000000" w:rsidRPr="00000000">
        <w:rPr>
          <w:color w:val="333333"/>
          <w:sz w:val="32"/>
          <w:szCs w:val="32"/>
          <w:highlight w:val="yellow"/>
          <w:rtl w:val="0"/>
        </w:rPr>
        <w:t xml:space="preserve">We don’t have time in this lab to set up the database and database connections which contain water pump data that we will be curating.  Therefore since you now know how to create a containerized application, you will switch projects from &lt;user&gt;# to edge-failure-prediction.</w:t>
      </w:r>
      <w:r w:rsidDel="00000000" w:rsidR="00000000" w:rsidRPr="00000000">
        <w:rPr>
          <w:color w:val="333333"/>
          <w:sz w:val="32"/>
          <w:szCs w:val="32"/>
          <w:rtl w:val="0"/>
        </w:rPr>
        <w:t xml:space="preserve">  </w:t>
      </w:r>
    </w:p>
    <w:p w:rsidR="00000000" w:rsidDel="00000000" w:rsidP="00000000" w:rsidRDefault="00000000" w:rsidRPr="00000000" w14:paraId="0000025E">
      <w:pPr>
        <w:pBdr>
          <w:top w:color="auto" w:space="0" w:sz="0" w:val="none"/>
          <w:bottom w:color="auto" w:space="0" w:sz="0" w:val="none"/>
          <w:right w:color="auto" w:space="0" w:sz="0" w:val="none"/>
          <w:between w:color="auto" w:space="0" w:sz="0" w:val="none"/>
        </w:pBdr>
        <w:spacing w:line="360" w:lineRule="auto"/>
        <w:rPr>
          <w:color w:val="ff0000"/>
          <w:sz w:val="32"/>
          <w:szCs w:val="32"/>
        </w:rPr>
      </w:pPr>
      <w:r w:rsidDel="00000000" w:rsidR="00000000" w:rsidRPr="00000000">
        <w:rPr>
          <w:rtl w:val="0"/>
        </w:rPr>
      </w:r>
    </w:p>
    <w:p w:rsidR="00000000" w:rsidDel="00000000" w:rsidP="00000000" w:rsidRDefault="00000000" w:rsidRPr="00000000" w14:paraId="0000025F">
      <w:pPr>
        <w:pBdr>
          <w:top w:color="auto" w:space="0" w:sz="0" w:val="none"/>
          <w:bottom w:color="auto" w:space="0" w:sz="0" w:val="none"/>
          <w:right w:color="auto" w:space="0" w:sz="0" w:val="none"/>
          <w:between w:color="auto" w:space="0" w:sz="0" w:val="none"/>
        </w:pBdr>
        <w:spacing w:line="360" w:lineRule="auto"/>
        <w:rPr>
          <w:color w:val="ff0000"/>
          <w:sz w:val="32"/>
          <w:szCs w:val="32"/>
        </w:rPr>
      </w:pPr>
      <w:r w:rsidDel="00000000" w:rsidR="00000000" w:rsidRPr="00000000">
        <w:rPr>
          <w:color w:val="ff0000"/>
          <w:sz w:val="32"/>
          <w:szCs w:val="32"/>
          <w:rtl w:val="0"/>
        </w:rPr>
        <w:t xml:space="preserve">Switch to the </w:t>
      </w:r>
      <w:r w:rsidDel="00000000" w:rsidR="00000000" w:rsidRPr="00000000">
        <w:rPr>
          <w:b w:val="1"/>
          <w:color w:val="ff0000"/>
          <w:sz w:val="32"/>
          <w:szCs w:val="32"/>
          <w:rtl w:val="0"/>
        </w:rPr>
        <w:t xml:space="preserve">edge-failure-prediction</w:t>
      </w:r>
      <w:r w:rsidDel="00000000" w:rsidR="00000000" w:rsidRPr="00000000">
        <w:rPr>
          <w:color w:val="ff0000"/>
          <w:sz w:val="32"/>
          <w:szCs w:val="32"/>
          <w:rtl w:val="0"/>
        </w:rPr>
        <w:t xml:space="preserve"> project.</w:t>
      </w:r>
    </w:p>
    <w:p w:rsidR="00000000" w:rsidDel="00000000" w:rsidP="00000000" w:rsidRDefault="00000000" w:rsidRPr="00000000" w14:paraId="0000026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6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6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2794000"/>
            <wp:effectExtent b="0" l="0" r="0" t="0"/>
            <wp:docPr id="65"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6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You will see the containerized postgres database and containerized edge-failure-prediction application.  Go ahead and click the URL for the edge-failure-prediction application.</w:t>
      </w:r>
    </w:p>
    <w:p w:rsidR="00000000" w:rsidDel="00000000" w:rsidP="00000000" w:rsidRDefault="00000000" w:rsidRPr="00000000" w14:paraId="0000026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66">
      <w:pPr>
        <w:pBdr>
          <w:top w:color="auto" w:space="0" w:sz="0" w:val="none"/>
          <w:bottom w:color="auto" w:space="0" w:sz="0" w:val="none"/>
          <w:right w:color="auto" w:space="0" w:sz="0" w:val="none"/>
          <w:between w:color="auto" w:space="0" w:sz="0" w:val="none"/>
        </w:pBdr>
        <w:spacing w:line="360" w:lineRule="auto"/>
        <w:rPr>
          <w:color w:val="333333"/>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67">
      <w:pPr>
        <w:pBdr>
          <w:top w:color="auto" w:space="0" w:sz="0" w:val="none"/>
          <w:bottom w:color="auto" w:space="0" w:sz="0" w:val="none"/>
          <w:right w:color="auto" w:space="0" w:sz="0" w:val="none"/>
          <w:between w:color="auto" w:space="0" w:sz="0" w:val="none"/>
        </w:pBdr>
        <w:spacing w:line="360" w:lineRule="auto"/>
        <w:rPr>
          <w:color w:val="333333"/>
          <w:sz w:val="28"/>
          <w:szCs w:val="28"/>
        </w:rPr>
      </w:pPr>
      <w:r w:rsidDel="00000000" w:rsidR="00000000" w:rsidRPr="00000000">
        <w:rPr>
          <w:color w:val="333333"/>
          <w:sz w:val="28"/>
          <w:szCs w:val="28"/>
          <w:rtl w:val="0"/>
        </w:rPr>
        <w:t xml:space="preserve">Data Preparation</w:t>
      </w:r>
    </w:p>
    <w:p w:rsidR="00000000" w:rsidDel="00000000" w:rsidP="00000000" w:rsidRDefault="00000000" w:rsidRPr="00000000" w14:paraId="0000026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When the application first loads in your browser, a large amount of data is loaded.  </w:t>
      </w:r>
    </w:p>
    <w:p w:rsidR="00000000" w:rsidDel="00000000" w:rsidP="00000000" w:rsidRDefault="00000000" w:rsidRPr="00000000" w14:paraId="00000269">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Data Prep tab</w:t>
      </w:r>
      <w:r w:rsidDel="00000000" w:rsidR="00000000" w:rsidRPr="00000000">
        <w:rPr>
          <w:color w:val="2d6516"/>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26A">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26B">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If you click on the Data Prep tab before all the data has been loaded, you will see:</w:t>
      </w:r>
    </w:p>
    <w:p w:rsidR="00000000" w:rsidDel="00000000" w:rsidP="00000000" w:rsidRDefault="00000000" w:rsidRPr="00000000" w14:paraId="0000026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3670300"/>
            <wp:effectExtent b="12700" l="12700" r="12700" t="12700"/>
            <wp:docPr id="5" name="image2.png"/>
            <a:graphic>
              <a:graphicData uri="http://schemas.openxmlformats.org/drawingml/2006/picture">
                <pic:pic>
                  <pic:nvPicPr>
                    <pic:cNvPr id="0" name="image2.png"/>
                    <pic:cNvPicPr preferRelativeResize="0"/>
                  </pic:nvPicPr>
                  <pic:blipFill>
                    <a:blip r:embed="rId79"/>
                    <a:srcRect b="0" l="0" r="0" t="0"/>
                    <a:stretch>
                      <a:fillRect/>
                    </a:stretch>
                  </pic:blipFill>
                  <pic:spPr>
                    <a:xfrm>
                      <a:off x="0" y="0"/>
                      <a:ext cx="5943600" cy="367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message:  </w:t>
      </w:r>
      <w:r w:rsidDel="00000000" w:rsidR="00000000" w:rsidRPr="00000000">
        <w:rPr>
          <w:b w:val="1"/>
          <w:color w:val="333333"/>
          <w:sz w:val="24"/>
          <w:szCs w:val="24"/>
          <w:rtl w:val="0"/>
        </w:rPr>
        <w:t xml:space="preserve">Loading data…. </w:t>
      </w:r>
      <w:r w:rsidDel="00000000" w:rsidR="00000000" w:rsidRPr="00000000">
        <w:rPr>
          <w:color w:val="333333"/>
          <w:sz w:val="24"/>
          <w:szCs w:val="24"/>
          <w:rtl w:val="0"/>
        </w:rPr>
        <w:t xml:space="preserve">means that you cannot proceed past this page until the data are loaded.  Notice that the Start Data Prep button is disabled, and will stay disabled until the data are loaded.</w:t>
      </w:r>
    </w:p>
    <w:p w:rsidR="00000000" w:rsidDel="00000000" w:rsidP="00000000" w:rsidRDefault="00000000" w:rsidRPr="00000000" w14:paraId="0000026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6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highlight w:val="yellow"/>
          <w:rtl w:val="0"/>
        </w:rPr>
        <w:t xml:space="preserve">Once loaded, the </w:t>
      </w:r>
      <w:r w:rsidDel="00000000" w:rsidR="00000000" w:rsidRPr="00000000">
        <w:rPr>
          <w:b w:val="1"/>
          <w:color w:val="333333"/>
          <w:sz w:val="24"/>
          <w:szCs w:val="24"/>
          <w:highlight w:val="yellow"/>
          <w:rtl w:val="0"/>
        </w:rPr>
        <w:t xml:space="preserve">Start Data Prep</w:t>
      </w:r>
      <w:r w:rsidDel="00000000" w:rsidR="00000000" w:rsidRPr="00000000">
        <w:rPr>
          <w:color w:val="333333"/>
          <w:sz w:val="24"/>
          <w:szCs w:val="24"/>
          <w:highlight w:val="yellow"/>
          <w:rtl w:val="0"/>
        </w:rPr>
        <w:t xml:space="preserve"> button will be enabled. </w:t>
      </w:r>
      <w:r w:rsidDel="00000000" w:rsidR="00000000" w:rsidRPr="00000000">
        <w:rPr>
          <w:color w:val="333333"/>
          <w:sz w:val="24"/>
          <w:szCs w:val="24"/>
          <w:rtl w:val="0"/>
        </w:rPr>
        <w:t xml:space="preserve"> </w:t>
      </w:r>
    </w:p>
    <w:p w:rsidR="00000000" w:rsidDel="00000000" w:rsidP="00000000" w:rsidRDefault="00000000" w:rsidRPr="00000000" w14:paraId="0000027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7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4662488" cy="4565352"/>
            <wp:effectExtent b="12700" l="12700" r="12700" t="12700"/>
            <wp:docPr id="85"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4662488" cy="4565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7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information that you see in the box labeled </w:t>
      </w:r>
      <w:r w:rsidDel="00000000" w:rsidR="00000000" w:rsidRPr="00000000">
        <w:rPr>
          <w:b w:val="1"/>
          <w:color w:val="333333"/>
          <w:sz w:val="24"/>
          <w:szCs w:val="24"/>
          <w:rtl w:val="0"/>
        </w:rPr>
        <w:t xml:space="preserve">Feature Choices</w:t>
      </w:r>
      <w:r w:rsidDel="00000000" w:rsidR="00000000" w:rsidRPr="00000000">
        <w:rPr>
          <w:color w:val="333333"/>
          <w:sz w:val="24"/>
          <w:szCs w:val="24"/>
          <w:rtl w:val="0"/>
        </w:rPr>
        <w:t xml:space="preserve"> refers to what you discovered in the start of the workshop.  That is, you did some data discovery.  The box in the upper left shows how many nulls were found in each sensor column.  That is why, for example, the box in the upper right shows a list of the sensors that will be dropped, including sensor_00.</w:t>
      </w:r>
    </w:p>
    <w:p w:rsidR="00000000" w:rsidDel="00000000" w:rsidP="00000000" w:rsidRDefault="00000000" w:rsidRPr="00000000" w14:paraId="0000027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7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box in the lower left shows a list of results from the </w:t>
      </w:r>
      <w:r w:rsidDel="00000000" w:rsidR="00000000" w:rsidRPr="00000000">
        <w:rPr>
          <w:b w:val="1"/>
          <w:color w:val="333333"/>
          <w:sz w:val="24"/>
          <w:szCs w:val="24"/>
          <w:rtl w:val="0"/>
        </w:rPr>
        <w:t xml:space="preserve">Principal Component Analysis (PCA)</w:t>
      </w:r>
      <w:r w:rsidDel="00000000" w:rsidR="00000000" w:rsidRPr="00000000">
        <w:rPr>
          <w:color w:val="333333"/>
          <w:sz w:val="24"/>
          <w:szCs w:val="24"/>
          <w:rtl w:val="0"/>
        </w:rPr>
        <w:t xml:space="preserve">  that you found in the data discovery.  In the original data there were about 52 sensors.  We would like to shorten this list to make the model training take less time.  Instead of going through a long process of deciding which sensors to keep, we use the PCA that finds which linear combinations of all the sensors gives the most variance.  The linear combinations are denoted by pc1, pc2, pc3, …, ( called Principal Components) where pc1 is the first ranked.  We then take however many pc’s we need so that the sum of their ranked variances is at least 95%.  In our case it takes 12 pc’s to reach that goal.  We then use those 12 pc’s to represent a transformation of our original 52 sensors when we train the model. </w:t>
      </w:r>
    </w:p>
    <w:p w:rsidR="00000000" w:rsidDel="00000000" w:rsidP="00000000" w:rsidRDefault="00000000" w:rsidRPr="00000000" w14:paraId="0000027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7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Now that we have all the data loaded and the PCA transformation is complete, we are ready to proceed with preparing the data.  </w:t>
      </w:r>
    </w:p>
    <w:p w:rsidR="00000000" w:rsidDel="00000000" w:rsidP="00000000" w:rsidRDefault="00000000" w:rsidRPr="00000000" w14:paraId="0000027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79">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Start Data Prep button</w:t>
      </w:r>
      <w:r w:rsidDel="00000000" w:rsidR="00000000" w:rsidRPr="00000000">
        <w:rPr>
          <w:sz w:val="24"/>
          <w:szCs w:val="24"/>
          <w:rtl w:val="0"/>
        </w:rPr>
        <w:t xml:space="preserve">.</w:t>
      </w:r>
    </w:p>
    <w:p w:rsidR="00000000" w:rsidDel="00000000" w:rsidP="00000000" w:rsidRDefault="00000000" w:rsidRPr="00000000" w14:paraId="0000027A">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27B">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Each row of data that we will use has a timestamp together with the 12 pc’s that we will now call </w:t>
      </w:r>
      <w:r w:rsidDel="00000000" w:rsidR="00000000" w:rsidRPr="00000000">
        <w:rPr>
          <w:b w:val="1"/>
          <w:sz w:val="24"/>
          <w:szCs w:val="24"/>
          <w:rtl w:val="0"/>
        </w:rPr>
        <w:t xml:space="preserve">model features</w:t>
      </w:r>
      <w:r w:rsidDel="00000000" w:rsidR="00000000" w:rsidRPr="00000000">
        <w:rPr>
          <w:sz w:val="24"/>
          <w:szCs w:val="24"/>
          <w:rtl w:val="0"/>
        </w:rPr>
        <w:t xml:space="preserve">.  Data that is ordered by time is called a </w:t>
      </w:r>
      <w:r w:rsidDel="00000000" w:rsidR="00000000" w:rsidRPr="00000000">
        <w:rPr>
          <w:b w:val="1"/>
          <w:sz w:val="24"/>
          <w:szCs w:val="24"/>
          <w:rtl w:val="0"/>
        </w:rPr>
        <w:t xml:space="preserve">Time Series</w:t>
      </w:r>
      <w:r w:rsidDel="00000000" w:rsidR="00000000" w:rsidRPr="00000000">
        <w:rPr>
          <w:sz w:val="24"/>
          <w:szCs w:val="24"/>
          <w:rtl w:val="0"/>
        </w:rPr>
        <w:t xml:space="preserve">.   </w:t>
      </w:r>
    </w:p>
    <w:p w:rsidR="00000000" w:rsidDel="00000000" w:rsidP="00000000" w:rsidRDefault="00000000" w:rsidRPr="00000000" w14:paraId="0000027C">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27D">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In the background, the application is reshaping the time series data so that it will be put into a form that the model understands.  While this processing is taking place you will see:</w:t>
      </w:r>
    </w:p>
    <w:p w:rsidR="00000000" w:rsidDel="00000000" w:rsidP="00000000" w:rsidRDefault="00000000" w:rsidRPr="00000000" w14:paraId="0000027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100638" cy="4994374"/>
            <wp:effectExtent b="12700" l="12700" r="12700" t="12700"/>
            <wp:docPr id="86" name="image71.png"/>
            <a:graphic>
              <a:graphicData uri="http://schemas.openxmlformats.org/drawingml/2006/picture">
                <pic:pic>
                  <pic:nvPicPr>
                    <pic:cNvPr id="0" name="image71.png"/>
                    <pic:cNvPicPr preferRelativeResize="0"/>
                  </pic:nvPicPr>
                  <pic:blipFill>
                    <a:blip r:embed="rId81"/>
                    <a:srcRect b="0" l="0" r="0" t="0"/>
                    <a:stretch>
                      <a:fillRect/>
                    </a:stretch>
                  </pic:blipFill>
                  <pic:spPr>
                    <a:xfrm>
                      <a:off x="0" y="0"/>
                      <a:ext cx="5100638" cy="49943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8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progress bar will start slowly and at about 50% will speed up.  When the data preparation is complete, a message will appear and the next tab, </w:t>
      </w:r>
      <w:r w:rsidDel="00000000" w:rsidR="00000000" w:rsidRPr="00000000">
        <w:rPr>
          <w:b w:val="1"/>
          <w:color w:val="333333"/>
          <w:sz w:val="24"/>
          <w:szCs w:val="24"/>
          <w:rtl w:val="0"/>
        </w:rPr>
        <w:t xml:space="preserve">Train Model</w:t>
      </w:r>
      <w:r w:rsidDel="00000000" w:rsidR="00000000" w:rsidRPr="00000000">
        <w:rPr>
          <w:color w:val="333333"/>
          <w:sz w:val="24"/>
          <w:szCs w:val="24"/>
          <w:rtl w:val="0"/>
        </w:rPr>
        <w:t xml:space="preserve"> tab will be enabled:</w:t>
      </w:r>
    </w:p>
    <w:p w:rsidR="00000000" w:rsidDel="00000000" w:rsidP="00000000" w:rsidRDefault="00000000" w:rsidRPr="00000000" w14:paraId="0000028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8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224463" cy="5115620"/>
            <wp:effectExtent b="12700" l="12700" r="12700" t="12700"/>
            <wp:docPr id="37"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5224463" cy="51156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84">
      <w:pPr>
        <w:pBdr>
          <w:top w:color="auto" w:space="0" w:sz="0" w:val="none"/>
          <w:bottom w:color="auto" w:space="0" w:sz="0" w:val="none"/>
          <w:right w:color="auto" w:space="0" w:sz="0" w:val="none"/>
          <w:between w:color="auto" w:space="0" w:sz="0" w:val="none"/>
        </w:pBdr>
        <w:rPr>
          <w:color w:val="333333"/>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85">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color w:val="333333"/>
          <w:sz w:val="28"/>
          <w:szCs w:val="28"/>
          <w:rtl w:val="0"/>
        </w:rPr>
        <w:t xml:space="preserve">Training the Model</w:t>
      </w:r>
      <w:r w:rsidDel="00000000" w:rsidR="00000000" w:rsidRPr="00000000">
        <w:rPr>
          <w:rtl w:val="0"/>
        </w:rPr>
      </w:r>
    </w:p>
    <w:p w:rsidR="00000000" w:rsidDel="00000000" w:rsidP="00000000" w:rsidRDefault="00000000" w:rsidRPr="00000000" w14:paraId="00000286">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87">
      <w:pPr>
        <w:pBdr>
          <w:top w:color="auto" w:space="0" w:sz="0" w:val="none"/>
          <w:bottom w:color="auto" w:space="0" w:sz="0" w:val="none"/>
          <w:right w:color="auto" w:space="0" w:sz="0" w:val="none"/>
          <w:between w:color="auto" w:space="0" w:sz="0" w:val="none"/>
        </w:pBdr>
        <w:spacing w:line="360" w:lineRule="auto"/>
        <w:rPr>
          <w:color w:val="2d6516"/>
          <w:sz w:val="24"/>
          <w:szCs w:val="24"/>
        </w:rPr>
      </w:pPr>
      <w:r w:rsidDel="00000000" w:rsidR="00000000" w:rsidRPr="00000000">
        <w:rPr>
          <w:b w:val="1"/>
          <w:color w:val="2d6516"/>
          <w:sz w:val="24"/>
          <w:szCs w:val="24"/>
          <w:rtl w:val="0"/>
        </w:rPr>
        <w:t xml:space="preserve">Click on the Train Model tab.</w:t>
      </w:r>
      <w:r w:rsidDel="00000000" w:rsidR="00000000" w:rsidRPr="00000000">
        <w:rPr>
          <w:color w:val="2d6516"/>
          <w:sz w:val="24"/>
          <w:szCs w:val="24"/>
          <w:rtl w:val="0"/>
        </w:rPr>
        <w:t xml:space="preserve"> </w:t>
      </w:r>
    </w:p>
    <w:p w:rsidR="00000000" w:rsidDel="00000000" w:rsidP="00000000" w:rsidRDefault="00000000" w:rsidRPr="00000000" w14:paraId="0000028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2768600"/>
            <wp:effectExtent b="12700" l="12700" r="12700" t="12700"/>
            <wp:docPr id="72"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5943600" cy="276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8A">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training process of a model is sometimes called the </w:t>
      </w:r>
      <w:r w:rsidDel="00000000" w:rsidR="00000000" w:rsidRPr="00000000">
        <w:rPr>
          <w:b w:val="1"/>
          <w:color w:val="333333"/>
          <w:sz w:val="24"/>
          <w:szCs w:val="24"/>
          <w:rtl w:val="0"/>
        </w:rPr>
        <w:t xml:space="preserve">learning process</w:t>
      </w:r>
      <w:r w:rsidDel="00000000" w:rsidR="00000000" w:rsidRPr="00000000">
        <w:rPr>
          <w:color w:val="333333"/>
          <w:sz w:val="24"/>
          <w:szCs w:val="24"/>
          <w:rtl w:val="0"/>
        </w:rPr>
        <w:t xml:space="preserve">.  This learning process is iterative.  A model is a numerical approximation of an entity, and the training data are used to calculate coefficients of the approximation.  The training data contain values for the features (input) together with values for the target (output).  So during one pass ( called an </w:t>
      </w:r>
      <w:r w:rsidDel="00000000" w:rsidR="00000000" w:rsidRPr="00000000">
        <w:rPr>
          <w:b w:val="1"/>
          <w:color w:val="333333"/>
          <w:sz w:val="24"/>
          <w:szCs w:val="24"/>
          <w:rtl w:val="0"/>
        </w:rPr>
        <w:t xml:space="preserve">epoch</w:t>
      </w:r>
      <w:r w:rsidDel="00000000" w:rsidR="00000000" w:rsidRPr="00000000">
        <w:rPr>
          <w:color w:val="333333"/>
          <w:sz w:val="24"/>
          <w:szCs w:val="24"/>
          <w:rtl w:val="0"/>
        </w:rPr>
        <w:t xml:space="preserve">) on the data, small samples of the training data ( called a </w:t>
      </w:r>
      <w:r w:rsidDel="00000000" w:rsidR="00000000" w:rsidRPr="00000000">
        <w:rPr>
          <w:b w:val="1"/>
          <w:color w:val="333333"/>
          <w:sz w:val="24"/>
          <w:szCs w:val="24"/>
          <w:rtl w:val="0"/>
        </w:rPr>
        <w:t xml:space="preserve">batch</w:t>
      </w:r>
      <w:r w:rsidDel="00000000" w:rsidR="00000000" w:rsidRPr="00000000">
        <w:rPr>
          <w:color w:val="333333"/>
          <w:sz w:val="24"/>
          <w:szCs w:val="24"/>
          <w:rtl w:val="0"/>
        </w:rPr>
        <w:t xml:space="preserve">) are used to update the model’s coefficients.  </w:t>
      </w:r>
    </w:p>
    <w:p w:rsidR="00000000" w:rsidDel="00000000" w:rsidP="00000000" w:rsidRDefault="00000000" w:rsidRPr="00000000" w14:paraId="0000028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8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During training, a parameter called the </w:t>
      </w:r>
      <w:r w:rsidDel="00000000" w:rsidR="00000000" w:rsidRPr="00000000">
        <w:rPr>
          <w:b w:val="1"/>
          <w:color w:val="333333"/>
          <w:sz w:val="24"/>
          <w:szCs w:val="24"/>
          <w:rtl w:val="0"/>
        </w:rPr>
        <w:t xml:space="preserve">learning rate</w:t>
      </w:r>
      <w:r w:rsidDel="00000000" w:rsidR="00000000" w:rsidRPr="00000000">
        <w:rPr>
          <w:color w:val="333333"/>
          <w:sz w:val="24"/>
          <w:szCs w:val="24"/>
          <w:rtl w:val="0"/>
        </w:rPr>
        <w:t xml:space="preserve"> is used to determine the “pace” of the iterative steps used to update the coefficients.  If the learning rate is too large, then the model may step over a critical part of the updating process.  If too small, the updates may cause the model to converge too quickly and possibly miss the optimal approximation.  In this training session, the learning rate starts as the value in the pull down, but after 10 epochs its value is divided by a factor of 10.</w:t>
      </w:r>
    </w:p>
    <w:p w:rsidR="00000000" w:rsidDel="00000000" w:rsidP="00000000" w:rsidRDefault="00000000" w:rsidRPr="00000000" w14:paraId="0000028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8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default values in the pull downs are better left alone for this workshop.    </w:t>
      </w:r>
    </w:p>
    <w:p w:rsidR="00000000" w:rsidDel="00000000" w:rsidP="00000000" w:rsidRDefault="00000000" w:rsidRPr="00000000" w14:paraId="0000028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90">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Train Model button to start the training. </w:t>
      </w:r>
      <w:r w:rsidDel="00000000" w:rsidR="00000000" w:rsidRPr="00000000">
        <w:rPr>
          <w:sz w:val="24"/>
          <w:szCs w:val="24"/>
          <w:rtl w:val="0"/>
        </w:rPr>
        <w:t xml:space="preserve"> </w:t>
      </w:r>
    </w:p>
    <w:p w:rsidR="00000000" w:rsidDel="00000000" w:rsidP="00000000" w:rsidRDefault="00000000" w:rsidRPr="00000000" w14:paraId="0000029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9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During training, there is no progress feedback.  This is because the fit() function only gives progress in the form of text displayed in a terminal console.  Since a web application has no console, there is no progress feedback available.</w:t>
      </w:r>
    </w:p>
    <w:p w:rsidR="00000000" w:rsidDel="00000000" w:rsidP="00000000" w:rsidRDefault="00000000" w:rsidRPr="00000000" w14:paraId="0000029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9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3708400"/>
            <wp:effectExtent b="12700" l="12700" r="12700" t="12700"/>
            <wp:docPr id="19"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5943600" cy="370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96">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97">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98">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99">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9A">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9B">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9C">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9D">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9E">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9F">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A0">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A1">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A2">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2A3">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color w:val="333333"/>
          <w:sz w:val="24"/>
          <w:szCs w:val="24"/>
          <w:rtl w:val="0"/>
        </w:rPr>
        <w:t xml:space="preserve">When the training is finished you will see:</w:t>
      </w:r>
    </w:p>
    <w:p w:rsidR="00000000" w:rsidDel="00000000" w:rsidP="00000000" w:rsidRDefault="00000000" w:rsidRPr="00000000" w14:paraId="000002A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A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2933700"/>
            <wp:effectExtent b="12700" l="12700" r="12700" t="12700"/>
            <wp:docPr id="76"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A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Notice that the Display Loss Graph button is now enabled.  </w:t>
      </w:r>
    </w:p>
    <w:p w:rsidR="00000000" w:rsidDel="00000000" w:rsidP="00000000" w:rsidRDefault="00000000" w:rsidRPr="00000000" w14:paraId="000002A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A9">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b w:val="1"/>
          <w:color w:val="2d6516"/>
          <w:sz w:val="24"/>
          <w:szCs w:val="24"/>
          <w:rtl w:val="0"/>
        </w:rPr>
        <w:t xml:space="preserve">Click on the Display Loss Graph button</w:t>
      </w:r>
      <w:r w:rsidDel="00000000" w:rsidR="00000000" w:rsidRPr="00000000">
        <w:rPr>
          <w:color w:val="333333"/>
          <w:sz w:val="24"/>
          <w:szCs w:val="24"/>
          <w:rtl w:val="0"/>
        </w:rPr>
        <w:t xml:space="preserve"> and we will see a graph showing the Loss Graph:</w:t>
      </w:r>
    </w:p>
    <w:p w:rsidR="00000000" w:rsidDel="00000000" w:rsidP="00000000" w:rsidRDefault="00000000" w:rsidRPr="00000000" w14:paraId="000002AA">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A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A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4292600"/>
            <wp:effectExtent b="12700" l="12700" r="12700" t="12700"/>
            <wp:docPr id="6" name="image4.png"/>
            <a:graphic>
              <a:graphicData uri="http://schemas.openxmlformats.org/drawingml/2006/picture">
                <pic:pic>
                  <pic:nvPicPr>
                    <pic:cNvPr id="0" name="image4.png"/>
                    <pic:cNvPicPr preferRelativeResize="0"/>
                  </pic:nvPicPr>
                  <pic:blipFill>
                    <a:blip r:embed="rId86"/>
                    <a:srcRect b="0" l="0" r="0" t="0"/>
                    <a:stretch>
                      <a:fillRect/>
                    </a:stretch>
                  </pic:blipFill>
                  <pic:spPr>
                    <a:xfrm>
                      <a:off x="0" y="0"/>
                      <a:ext cx="59436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AE">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Besides the graph you will notice that the two tabs labeled Test Model and Predict have been enabled.  We will run the Test first, although at this point we could just as well run a prediction. </w:t>
      </w:r>
    </w:p>
    <w:p w:rsidR="00000000" w:rsidDel="00000000" w:rsidP="00000000" w:rsidRDefault="00000000" w:rsidRPr="00000000" w14:paraId="000002AF">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B0">
      <w:pPr>
        <w:pBdr>
          <w:top w:color="auto" w:space="0" w:sz="0" w:val="none"/>
          <w:bottom w:color="auto" w:space="0" w:sz="0" w:val="none"/>
          <w:right w:color="auto" w:space="0" w:sz="0" w:val="none"/>
          <w:between w:color="auto" w:space="0" w:sz="0" w:val="none"/>
        </w:pBdr>
        <w:spacing w:line="360" w:lineRule="auto"/>
        <w:rPr>
          <w:color w:val="333333"/>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B1">
      <w:pPr>
        <w:pBdr>
          <w:top w:color="auto" w:space="0" w:sz="0" w:val="none"/>
          <w:bottom w:color="auto" w:space="0" w:sz="0" w:val="none"/>
          <w:right w:color="auto" w:space="0" w:sz="0" w:val="none"/>
          <w:between w:color="auto" w:space="0" w:sz="0" w:val="none"/>
        </w:pBdr>
        <w:spacing w:line="360" w:lineRule="auto"/>
        <w:rPr>
          <w:b w:val="1"/>
          <w:color w:val="333333"/>
          <w:sz w:val="28"/>
          <w:szCs w:val="28"/>
        </w:rPr>
      </w:pPr>
      <w:r w:rsidDel="00000000" w:rsidR="00000000" w:rsidRPr="00000000">
        <w:rPr>
          <w:b w:val="1"/>
          <w:color w:val="333333"/>
          <w:sz w:val="28"/>
          <w:szCs w:val="28"/>
          <w:rtl w:val="0"/>
        </w:rPr>
        <w:t xml:space="preserve">Testing the Model</w:t>
      </w:r>
    </w:p>
    <w:p w:rsidR="00000000" w:rsidDel="00000000" w:rsidP="00000000" w:rsidRDefault="00000000" w:rsidRPr="00000000" w14:paraId="000002B2">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B3">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Test Model tab. </w:t>
      </w:r>
      <w:r w:rsidDel="00000000" w:rsidR="00000000" w:rsidRPr="00000000">
        <w:rPr>
          <w:sz w:val="24"/>
          <w:szCs w:val="24"/>
          <w:rtl w:val="0"/>
        </w:rPr>
        <w:t xml:space="preserve"> The Test Model tab is sparse because there are no parameters to define for training.  </w:t>
      </w:r>
    </w:p>
    <w:p w:rsidR="00000000" w:rsidDel="00000000" w:rsidP="00000000" w:rsidRDefault="00000000" w:rsidRPr="00000000" w14:paraId="000002B4">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2B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sz w:val="24"/>
          <w:szCs w:val="24"/>
          <w:rtl w:val="0"/>
        </w:rPr>
        <w:t xml:space="preserve">Just </w:t>
      </w:r>
      <w:r w:rsidDel="00000000" w:rsidR="00000000" w:rsidRPr="00000000">
        <w:rPr>
          <w:b w:val="1"/>
          <w:color w:val="2d6516"/>
          <w:sz w:val="24"/>
          <w:szCs w:val="24"/>
          <w:rtl w:val="0"/>
        </w:rPr>
        <w:t xml:space="preserve">click on the Test Model button.</w:t>
      </w:r>
      <w:r w:rsidDel="00000000" w:rsidR="00000000" w:rsidRPr="00000000">
        <w:rPr>
          <w:color w:val="333333"/>
          <w:sz w:val="24"/>
          <w:szCs w:val="24"/>
          <w:rtl w:val="0"/>
        </w:rPr>
        <w:t xml:space="preserve">  The result is something like:</w:t>
      </w:r>
    </w:p>
    <w:p w:rsidR="00000000" w:rsidDel="00000000" w:rsidP="00000000" w:rsidRDefault="00000000" w:rsidRPr="00000000" w14:paraId="000002B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B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943600" cy="5816600"/>
            <wp:effectExtent b="12700" l="12700" r="12700" t="12700"/>
            <wp:docPr id="43"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5943600" cy="581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2B9">
      <w:pPr>
        <w:spacing w:line="360" w:lineRule="auto"/>
        <w:rPr>
          <w:color w:val="333333"/>
          <w:sz w:val="24"/>
          <w:szCs w:val="24"/>
        </w:rPr>
      </w:pPr>
      <w:r w:rsidDel="00000000" w:rsidR="00000000" w:rsidRPr="00000000">
        <w:rPr>
          <w:color w:val="333333"/>
          <w:sz w:val="24"/>
          <w:szCs w:val="24"/>
          <w:highlight w:val="yellow"/>
          <w:rtl w:val="0"/>
        </w:rPr>
        <w:t xml:space="preserve">Do not be surprised if your neighbor gets a slightly different result.</w:t>
      </w:r>
      <w:r w:rsidDel="00000000" w:rsidR="00000000" w:rsidRPr="00000000">
        <w:rPr>
          <w:color w:val="333333"/>
          <w:sz w:val="24"/>
          <w:szCs w:val="24"/>
          <w:rtl w:val="0"/>
        </w:rPr>
        <w:t xml:space="preserve">   This is because of all the moving parts of the process, that is, because of the stochastic nature of training the model.  Remember that a model is an approximation and the training involves uncertainties and randomness in order to make the approximation. </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pBdr>
          <w:top w:color="auto" w:space="0" w:sz="0" w:val="none"/>
          <w:left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Before we can look at predicting mechanical pump failures in real time, we need to have real time mechanical pump sensor data to work with.  For this workshop, we will not be connecting to a real time mechanical pump.  Therefore; to </w:t>
      </w:r>
      <w:r w:rsidDel="00000000" w:rsidR="00000000" w:rsidRPr="00000000">
        <w:rPr>
          <w:b w:val="1"/>
          <w:sz w:val="24"/>
          <w:szCs w:val="24"/>
          <w:rtl w:val="0"/>
        </w:rPr>
        <w:t xml:space="preserve">simulate real time mechanical pump sensor data, we created a synthetic data generator</w:t>
      </w:r>
      <w:r w:rsidDel="00000000" w:rsidR="00000000" w:rsidRPr="00000000">
        <w:rPr>
          <w:sz w:val="24"/>
          <w:szCs w:val="24"/>
          <w:rtl w:val="0"/>
        </w:rPr>
        <w:t xml:space="preserve">.  This generator will allow you to create real-time synthetic data that our failure prediction model can ingest and determine if a mechanical failure is imminent.  Let’s look at how we generate Synthetic Data.  Continue to the next section - </w:t>
      </w:r>
      <w:r w:rsidDel="00000000" w:rsidR="00000000" w:rsidRPr="00000000">
        <w:rPr>
          <w:color w:val="1565c0"/>
          <w:sz w:val="24"/>
          <w:szCs w:val="24"/>
          <w:rtl w:val="0"/>
        </w:rPr>
        <w:t xml:space="preserve">Generate Synthetic Data</w:t>
      </w:r>
      <w:r w:rsidDel="00000000" w:rsidR="00000000" w:rsidRPr="00000000">
        <w:rPr>
          <w:sz w:val="24"/>
          <w:szCs w:val="24"/>
          <w:rtl w:val="0"/>
        </w:rPr>
        <w:t xml:space="preserve">.</w:t>
      </w:r>
    </w:p>
    <w:p w:rsidR="00000000" w:rsidDel="00000000" w:rsidP="00000000" w:rsidRDefault="00000000" w:rsidRPr="00000000" w14:paraId="000002BC">
      <w:pPr>
        <w:pBdr>
          <w:top w:color="auto" w:space="0" w:sz="0" w:val="none"/>
          <w:left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2BD">
      <w:pPr>
        <w:pBdr>
          <w:top w:color="auto" w:space="0" w:sz="0" w:val="none"/>
          <w:left w:color="auto" w:space="0" w:sz="0" w:val="none"/>
          <w:bottom w:color="auto" w:space="0" w:sz="0" w:val="none"/>
          <w:right w:color="auto" w:space="0" w:sz="0" w:val="none"/>
          <w:between w:color="auto" w:space="0" w:sz="0" w:val="none"/>
        </w:pBdr>
        <w:spacing w:line="360" w:lineRule="auto"/>
        <w:rPr>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2"/>
        <w:pBdr>
          <w:top w:color="auto" w:space="0" w:sz="0" w:val="none"/>
          <w:left w:color="auto" w:space="0" w:sz="0" w:val="none"/>
          <w:bottom w:color="auto" w:space="0" w:sz="0" w:val="none"/>
          <w:right w:color="auto" w:space="0" w:sz="0" w:val="none"/>
          <w:between w:color="auto" w:space="0" w:sz="0" w:val="none"/>
        </w:pBdr>
        <w:spacing w:line="360" w:lineRule="auto"/>
        <w:rPr/>
      </w:pPr>
      <w:bookmarkStart w:colFirst="0" w:colLast="0" w:name="_z1djh552erav" w:id="23"/>
      <w:bookmarkEnd w:id="23"/>
      <w:r w:rsidDel="00000000" w:rsidR="00000000" w:rsidRPr="00000000">
        <w:rPr>
          <w:rtl w:val="0"/>
        </w:rPr>
        <w:t xml:space="preserve">5f Generate Synthetic Data</w:t>
      </w:r>
      <w:r w:rsidDel="00000000" w:rsidR="00000000" w:rsidRPr="00000000">
        <w:rPr>
          <w:rtl w:val="0"/>
        </w:rPr>
      </w:r>
    </w:p>
    <w:p w:rsidR="00000000" w:rsidDel="00000000" w:rsidP="00000000" w:rsidRDefault="00000000" w:rsidRPr="00000000" w14:paraId="000002B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yellow"/>
        </w:rPr>
      </w:pPr>
      <w:r w:rsidDel="00000000" w:rsidR="00000000" w:rsidRPr="00000000">
        <w:rPr>
          <w:color w:val="151515"/>
          <w:sz w:val="24"/>
          <w:szCs w:val="24"/>
          <w:highlight w:val="yellow"/>
          <w:rtl w:val="0"/>
        </w:rPr>
        <w:t xml:space="preserve">We are now going to generate synthetic data that we will use in our Failure Prediction Model.  </w:t>
      </w:r>
      <w:r w:rsidDel="00000000" w:rsidR="00000000" w:rsidRPr="00000000">
        <w:rPr>
          <w:b w:val="1"/>
          <w:color w:val="151515"/>
          <w:sz w:val="24"/>
          <w:szCs w:val="24"/>
          <w:highlight w:val="yellow"/>
          <w:rtl w:val="0"/>
        </w:rPr>
        <w:t xml:space="preserve">Navigate back to your JupyterLab environment.</w:t>
      </w:r>
      <w:r w:rsidDel="00000000" w:rsidR="00000000" w:rsidRPr="00000000">
        <w:rPr>
          <w:color w:val="151515"/>
          <w:sz w:val="24"/>
          <w:szCs w:val="24"/>
          <w:highlight w:val="yellow"/>
          <w:rtl w:val="0"/>
        </w:rPr>
        <w:t xml:space="preserve">  We need to change the Notebook server image from ‘Standard Data Science’ to ‘PyTorch’.</w:t>
      </w:r>
    </w:p>
    <w:p w:rsidR="00000000" w:rsidDel="00000000" w:rsidP="00000000" w:rsidRDefault="00000000" w:rsidRPr="00000000" w14:paraId="000002C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From the </w:t>
      </w:r>
      <w:r w:rsidDel="00000000" w:rsidR="00000000" w:rsidRPr="00000000">
        <w:rPr>
          <w:i w:val="1"/>
          <w:color w:val="151515"/>
          <w:sz w:val="24"/>
          <w:szCs w:val="24"/>
          <w:highlight w:val="white"/>
          <w:rtl w:val="0"/>
        </w:rPr>
        <w:t xml:space="preserve">‘File’</w:t>
      </w:r>
      <w:r w:rsidDel="00000000" w:rsidR="00000000" w:rsidRPr="00000000">
        <w:rPr>
          <w:color w:val="151515"/>
          <w:sz w:val="24"/>
          <w:szCs w:val="24"/>
          <w:highlight w:val="white"/>
          <w:rtl w:val="0"/>
        </w:rPr>
        <w:t xml:space="preserve"> menu, choose ‘</w:t>
      </w:r>
      <w:r w:rsidDel="00000000" w:rsidR="00000000" w:rsidRPr="00000000">
        <w:rPr>
          <w:i w:val="1"/>
          <w:color w:val="151515"/>
          <w:sz w:val="24"/>
          <w:szCs w:val="24"/>
          <w:highlight w:val="white"/>
          <w:rtl w:val="0"/>
        </w:rPr>
        <w:t xml:space="preserve">Hub Control Panel</w:t>
      </w:r>
      <w:r w:rsidDel="00000000" w:rsidR="00000000" w:rsidRPr="00000000">
        <w:rPr>
          <w:color w:val="151515"/>
          <w:sz w:val="24"/>
          <w:szCs w:val="24"/>
          <w:highlight w:val="white"/>
          <w:rtl w:val="0"/>
        </w:rPr>
        <w:t xml:space="preserve"> option’.  </w:t>
      </w:r>
    </w:p>
    <w:p w:rsidR="00000000" w:rsidDel="00000000" w:rsidP="00000000" w:rsidRDefault="00000000" w:rsidRPr="00000000" w14:paraId="000002C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2643352" cy="4329113"/>
            <wp:effectExtent b="0" l="0" r="0" t="0"/>
            <wp:docPr id="18" name="image10.png"/>
            <a:graphic>
              <a:graphicData uri="http://schemas.openxmlformats.org/drawingml/2006/picture">
                <pic:pic>
                  <pic:nvPicPr>
                    <pic:cNvPr id="0" name="image10.png"/>
                    <pic:cNvPicPr preferRelativeResize="0"/>
                  </pic:nvPicPr>
                  <pic:blipFill>
                    <a:blip r:embed="rId88"/>
                    <a:srcRect b="0" l="0" r="0" t="0"/>
                    <a:stretch>
                      <a:fillRect/>
                    </a:stretch>
                  </pic:blipFill>
                  <pic:spPr>
                    <a:xfrm>
                      <a:off x="0" y="0"/>
                      <a:ext cx="2643352" cy="4329113"/>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The ‘Notebook server control panel’ page will appear.  Click the ‘Stop notebook server’ option.</w:t>
      </w:r>
    </w:p>
    <w:p w:rsidR="00000000" w:rsidDel="00000000" w:rsidP="00000000" w:rsidRDefault="00000000" w:rsidRPr="00000000" w14:paraId="000002C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4100611" cy="1860277"/>
            <wp:effectExtent b="12700" l="12700" r="12700" t="12700"/>
            <wp:docPr id="41"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4100611" cy="18602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CF">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The Stop server dialog will appear. Choose the ‘</w:t>
      </w:r>
      <w:r w:rsidDel="00000000" w:rsidR="00000000" w:rsidRPr="00000000">
        <w:rPr>
          <w:i w:val="1"/>
          <w:color w:val="151515"/>
          <w:sz w:val="24"/>
          <w:szCs w:val="24"/>
          <w:highlight w:val="white"/>
          <w:rtl w:val="0"/>
        </w:rPr>
        <w:t xml:space="preserve">Stop server</w:t>
      </w:r>
      <w:r w:rsidDel="00000000" w:rsidR="00000000" w:rsidRPr="00000000">
        <w:rPr>
          <w:color w:val="151515"/>
          <w:sz w:val="24"/>
          <w:szCs w:val="24"/>
          <w:highlight w:val="white"/>
          <w:rtl w:val="0"/>
        </w:rPr>
        <w:t xml:space="preserve">’ option.</w:t>
      </w:r>
    </w:p>
    <w:p w:rsidR="00000000" w:rsidDel="00000000" w:rsidP="00000000" w:rsidRDefault="00000000" w:rsidRPr="00000000" w14:paraId="000002D0">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D1">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4249024" cy="1606637"/>
            <wp:effectExtent b="0" l="0" r="0" t="0"/>
            <wp:docPr id="90" name="image77.png"/>
            <a:graphic>
              <a:graphicData uri="http://schemas.openxmlformats.org/drawingml/2006/picture">
                <pic:pic>
                  <pic:nvPicPr>
                    <pic:cNvPr id="0" name="image77.png"/>
                    <pic:cNvPicPr preferRelativeResize="0"/>
                  </pic:nvPicPr>
                  <pic:blipFill>
                    <a:blip r:embed="rId90"/>
                    <a:srcRect b="0" l="0" r="0" t="0"/>
                    <a:stretch>
                      <a:fillRect/>
                    </a:stretch>
                  </pic:blipFill>
                  <pic:spPr>
                    <a:xfrm>
                      <a:off x="0" y="0"/>
                      <a:ext cx="4249024" cy="1606637"/>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D3">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yellow"/>
          <w:rtl w:val="0"/>
        </w:rPr>
        <w:t xml:space="preserve">The ‘</w:t>
      </w:r>
      <w:r w:rsidDel="00000000" w:rsidR="00000000" w:rsidRPr="00000000">
        <w:rPr>
          <w:b w:val="1"/>
          <w:color w:val="151515"/>
          <w:sz w:val="24"/>
          <w:szCs w:val="24"/>
          <w:highlight w:val="yellow"/>
          <w:rtl w:val="0"/>
        </w:rPr>
        <w:t xml:space="preserve">Start a Notebook Server</w:t>
      </w:r>
      <w:r w:rsidDel="00000000" w:rsidR="00000000" w:rsidRPr="00000000">
        <w:rPr>
          <w:color w:val="151515"/>
          <w:sz w:val="24"/>
          <w:szCs w:val="24"/>
          <w:highlight w:val="yellow"/>
          <w:rtl w:val="0"/>
        </w:rPr>
        <w:t xml:space="preserve">’ options page will appear. </w:t>
      </w:r>
      <w:r w:rsidDel="00000000" w:rsidR="00000000" w:rsidRPr="00000000">
        <w:rPr>
          <w:color w:val="151515"/>
          <w:sz w:val="24"/>
          <w:szCs w:val="24"/>
          <w:highlight w:val="white"/>
          <w:rtl w:val="0"/>
        </w:rPr>
        <w:t xml:space="preserve">  This page should look familiar to you.   </w:t>
      </w:r>
      <w:r w:rsidDel="00000000" w:rsidR="00000000" w:rsidRPr="00000000">
        <w:rPr>
          <w:color w:val="151515"/>
          <w:sz w:val="24"/>
          <w:szCs w:val="24"/>
          <w:highlight w:val="white"/>
        </w:rPr>
        <w:drawing>
          <wp:inline distB="114300" distT="114300" distL="114300" distR="114300">
            <wp:extent cx="4805363" cy="6060609"/>
            <wp:effectExtent b="12700" l="12700" r="12700" t="12700"/>
            <wp:docPr id="20"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4805363" cy="606060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In the ‘</w:t>
      </w:r>
      <w:r w:rsidDel="00000000" w:rsidR="00000000" w:rsidRPr="00000000">
        <w:rPr>
          <w:i w:val="1"/>
          <w:color w:val="151515"/>
          <w:sz w:val="24"/>
          <w:szCs w:val="24"/>
          <w:highlight w:val="white"/>
          <w:rtl w:val="0"/>
        </w:rPr>
        <w:t xml:space="preserve">Start a Notebook’ server</w:t>
      </w:r>
      <w:r w:rsidDel="00000000" w:rsidR="00000000" w:rsidRPr="00000000">
        <w:rPr>
          <w:color w:val="151515"/>
          <w:sz w:val="24"/>
          <w:szCs w:val="24"/>
          <w:highlight w:val="white"/>
          <w:rtl w:val="0"/>
        </w:rPr>
        <w:t xml:space="preserve"> page, choose ‘PyTorch 1.2  Version 1.2’, ‘Demo/Workshop’ container size.  Then press the “Start Notebook’ server button.  </w:t>
      </w:r>
    </w:p>
    <w:p w:rsidR="00000000" w:rsidDel="00000000" w:rsidP="00000000" w:rsidRDefault="00000000" w:rsidRPr="00000000" w14:paraId="000002D5">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D6">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Once the server spins up you will be taken to the Jupyter Lab environment.</w:t>
      </w:r>
    </w:p>
    <w:p w:rsidR="00000000" w:rsidDel="00000000" w:rsidP="00000000" w:rsidRDefault="00000000" w:rsidRPr="00000000" w14:paraId="000002D7">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D8">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tl w:val="0"/>
        </w:rPr>
        <w:t xml:space="preserve">Previously you have already done a ‘git clone’ operation for the ‘edge-synthetic-data-generator’ git repo.</w:t>
      </w:r>
    </w:p>
    <w:p w:rsidR="00000000" w:rsidDel="00000000" w:rsidP="00000000" w:rsidRDefault="00000000" w:rsidRPr="00000000" w14:paraId="000002D9">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sz w:val="24"/>
          <w:szCs w:val="24"/>
        </w:rPr>
      </w:pPr>
      <w:r w:rsidDel="00000000" w:rsidR="00000000" w:rsidRPr="00000000">
        <w:rPr>
          <w:sz w:val="24"/>
          <w:szCs w:val="24"/>
          <w:rtl w:val="0"/>
        </w:rPr>
        <w:t xml:space="preserve">Let’s open up the edge-synthetic-data-generator folder by double clicking on the edge-synthetic-data-generator folder name.  </w:t>
      </w:r>
    </w:p>
    <w:p w:rsidR="00000000" w:rsidDel="00000000" w:rsidP="00000000" w:rsidRDefault="00000000" w:rsidRPr="00000000" w14:paraId="000002DB">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DC">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color w:val="151515"/>
          <w:sz w:val="24"/>
          <w:szCs w:val="24"/>
          <w:highlight w:val="white"/>
        </w:rPr>
        <w:drawing>
          <wp:inline distB="114300" distT="114300" distL="114300" distR="114300">
            <wp:extent cx="3727614" cy="3369190"/>
            <wp:effectExtent b="12700" l="12700" r="12700" t="12700"/>
            <wp:docPr id="55" name="image59.png"/>
            <a:graphic>
              <a:graphicData uri="http://schemas.openxmlformats.org/drawingml/2006/picture">
                <pic:pic>
                  <pic:nvPicPr>
                    <pic:cNvPr id="0" name="image59.png"/>
                    <pic:cNvPicPr preferRelativeResize="0"/>
                  </pic:nvPicPr>
                  <pic:blipFill>
                    <a:blip r:embed="rId92"/>
                    <a:srcRect b="0" l="0" r="0" t="0"/>
                    <a:stretch>
                      <a:fillRect/>
                    </a:stretch>
                  </pic:blipFill>
                  <pic:spPr>
                    <a:xfrm>
                      <a:off x="0" y="0"/>
                      <a:ext cx="3727614" cy="33691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D">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color w:val="151515"/>
          <w:sz w:val="24"/>
          <w:szCs w:val="24"/>
          <w:highlight w:val="white"/>
        </w:rPr>
      </w:pPr>
      <w:r w:rsidDel="00000000" w:rsidR="00000000" w:rsidRPr="00000000">
        <w:rPr>
          <w:rtl w:val="0"/>
        </w:rPr>
      </w:r>
    </w:p>
    <w:p w:rsidR="00000000" w:rsidDel="00000000" w:rsidP="00000000" w:rsidRDefault="00000000" w:rsidRPr="00000000" w14:paraId="000002DE">
      <w:pPr>
        <w:pBdr>
          <w:top w:color="auto" w:space="0" w:sz="0" w:val="none"/>
          <w:left w:color="auto" w:space="0" w:sz="0" w:val="none"/>
          <w:bottom w:color="auto" w:space="0" w:sz="0" w:val="none"/>
          <w:right w:color="auto" w:space="0" w:sz="0" w:val="none"/>
          <w:between w:color="auto" w:space="0" w:sz="0" w:val="none"/>
        </w:pBdr>
        <w:shd w:fill="ffffff" w:val="clear"/>
        <w:spacing w:line="360" w:lineRule="auto"/>
        <w:rPr/>
      </w:pPr>
      <w:r w:rsidDel="00000000" w:rsidR="00000000" w:rsidRPr="00000000">
        <w:rPr>
          <w:rtl w:val="0"/>
        </w:rPr>
        <w:t xml:space="preserve">The folder should contain the following sub-folders:</w:t>
      </w:r>
    </w:p>
    <w:p w:rsidR="00000000" w:rsidDel="00000000" w:rsidP="00000000" w:rsidRDefault="00000000" w:rsidRPr="00000000" w14:paraId="000002DF">
      <w:pPr>
        <w:numPr>
          <w:ilvl w:val="0"/>
          <w:numId w:val="15"/>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sz w:val="22"/>
          <w:szCs w:val="22"/>
        </w:rPr>
      </w:pPr>
      <w:r w:rsidDel="00000000" w:rsidR="00000000" w:rsidRPr="00000000">
        <w:rPr>
          <w:rFonts w:ascii="Courier New" w:cs="Courier New" w:eastAsia="Courier New" w:hAnsi="Courier New"/>
          <w:rtl w:val="0"/>
        </w:rPr>
        <w:t xml:space="preserve">data</w:t>
      </w:r>
    </w:p>
    <w:p w:rsidR="00000000" w:rsidDel="00000000" w:rsidP="00000000" w:rsidRDefault="00000000" w:rsidRPr="00000000" w14:paraId="000002E0">
      <w:pPr>
        <w:numPr>
          <w:ilvl w:val="0"/>
          <w:numId w:val="15"/>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docs</w:t>
      </w:r>
    </w:p>
    <w:p w:rsidR="00000000" w:rsidDel="00000000" w:rsidP="00000000" w:rsidRDefault="00000000" w:rsidRPr="00000000" w14:paraId="000002E1">
      <w:pPr>
        <w:numPr>
          <w:ilvl w:val="0"/>
          <w:numId w:val="15"/>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models</w:t>
      </w:r>
    </w:p>
    <w:p w:rsidR="00000000" w:rsidDel="00000000" w:rsidP="00000000" w:rsidRDefault="00000000" w:rsidRPr="00000000" w14:paraId="000002E2">
      <w:pPr>
        <w:numPr>
          <w:ilvl w:val="0"/>
          <w:numId w:val="15"/>
        </w:numPr>
        <w:pBdr>
          <w:top w:color="auto" w:space="0" w:sz="0" w:val="none"/>
          <w:bottom w:color="auto" w:space="0" w:sz="0" w:val="none"/>
          <w:right w:color="auto" w:space="0" w:sz="0" w:val="none"/>
          <w:between w:color="auto" w:space="0" w:sz="0" w:val="none"/>
        </w:pBdr>
        <w:spacing w:line="360" w:lineRule="auto"/>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notebooks</w:t>
      </w:r>
      <w:r w:rsidDel="00000000" w:rsidR="00000000" w:rsidRPr="00000000">
        <w:rPr>
          <w:rtl w:val="0"/>
        </w:rPr>
      </w:r>
    </w:p>
    <w:p w:rsidR="00000000" w:rsidDel="00000000" w:rsidP="00000000" w:rsidRDefault="00000000" w:rsidRPr="00000000" w14:paraId="000002E3">
      <w:pPr>
        <w:pBdr>
          <w:top w:color="auto" w:space="0" w:sz="0" w:val="none"/>
          <w:bottom w:color="auto" w:space="0" w:sz="0" w:val="none"/>
          <w:right w:color="auto" w:space="0" w:sz="0" w:val="none"/>
          <w:between w:color="auto" w:space="0" w:sz="0" w:val="none"/>
        </w:pBdr>
        <w:spacing w:line="360" w:lineRule="auto"/>
        <w:rPr/>
      </w:pPr>
      <w:r w:rsidDel="00000000" w:rsidR="00000000" w:rsidRPr="00000000">
        <w:rPr>
          <w:rtl w:val="0"/>
        </w:rPr>
      </w:r>
    </w:p>
    <w:p w:rsidR="00000000" w:rsidDel="00000000" w:rsidP="00000000" w:rsidRDefault="00000000" w:rsidRPr="00000000" w14:paraId="000002E4">
      <w:pPr>
        <w:pBdr>
          <w:top w:color="auto" w:space="0" w:sz="0" w:val="none"/>
          <w:bottom w:color="auto" w:space="0" w:sz="0" w:val="none"/>
          <w:right w:color="auto" w:space="0" w:sz="0" w:val="none"/>
          <w:between w:color="auto" w:space="0" w:sz="0" w:val="none"/>
        </w:pBdr>
        <w:spacing w:line="360" w:lineRule="auto"/>
        <w:rPr>
          <w:rFonts w:ascii="Courier New" w:cs="Courier New" w:eastAsia="Courier New" w:hAnsi="Courier New"/>
        </w:rPr>
      </w:pPr>
      <w:r w:rsidDel="00000000" w:rsidR="00000000" w:rsidRPr="00000000">
        <w:rPr>
          <w:rtl w:val="0"/>
        </w:rPr>
        <w:t xml:space="preserve">We will be working with the </w:t>
      </w:r>
      <w:r w:rsidDel="00000000" w:rsidR="00000000" w:rsidRPr="00000000">
        <w:rPr>
          <w:rFonts w:ascii="Courier New" w:cs="Courier New" w:eastAsia="Courier New" w:hAnsi="Courier New"/>
          <w:rtl w:val="0"/>
        </w:rPr>
        <w:t xml:space="preserve">12_generate_sensor_data.ipynb</w:t>
      </w:r>
      <w:r w:rsidDel="00000000" w:rsidR="00000000" w:rsidRPr="00000000">
        <w:rPr>
          <w:rtl w:val="0"/>
        </w:rPr>
        <w:t xml:space="preserve"> jupyter notebook.  Double click on the notebook name to open the notebook.   </w:t>
      </w:r>
      <w:r w:rsidDel="00000000" w:rsidR="00000000" w:rsidRPr="00000000">
        <w:rPr>
          <w:rtl w:val="0"/>
        </w:rPr>
      </w:r>
    </w:p>
    <w:p w:rsidR="00000000" w:rsidDel="00000000" w:rsidP="00000000" w:rsidRDefault="00000000" w:rsidRPr="00000000" w14:paraId="000002E5">
      <w:pPr>
        <w:pBdr>
          <w:top w:color="auto" w:space="0" w:sz="0" w:val="none"/>
          <w:bottom w:color="auto" w:space="0" w:sz="0" w:val="none"/>
          <w:right w:color="auto" w:space="0" w:sz="0" w:val="none"/>
          <w:between w:color="auto" w:space="0" w:sz="0" w:val="none"/>
        </w:pBd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6">
      <w:pPr>
        <w:pBdr>
          <w:top w:color="auto" w:space="0" w:sz="0" w:val="none"/>
          <w:bottom w:color="auto" w:space="0" w:sz="0" w:val="none"/>
          <w:right w:color="auto" w:space="0" w:sz="0" w:val="none"/>
          <w:between w:color="auto" w:space="0" w:sz="0" w:val="none"/>
        </w:pBdr>
        <w:spacing w:line="36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7">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E8">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You will be running each of the cells, one at a time, in this notebook</w:t>
      </w:r>
      <w:r w:rsidDel="00000000" w:rsidR="00000000" w:rsidRPr="00000000">
        <w:rPr>
          <w:color w:val="333333"/>
          <w:rtl w:val="0"/>
        </w:rPr>
        <w:t xml:space="preserve">.  </w:t>
      </w:r>
    </w:p>
    <w:p w:rsidR="00000000" w:rsidDel="00000000" w:rsidP="00000000" w:rsidRDefault="00000000" w:rsidRPr="00000000" w14:paraId="000002E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123825</wp:posOffset>
            </wp:positionV>
            <wp:extent cx="5653088" cy="3415945"/>
            <wp:effectExtent b="12700" l="12700" r="12700" t="12700"/>
            <wp:wrapSquare wrapText="bothSides" distB="114300" distT="114300" distL="114300" distR="114300"/>
            <wp:docPr id="82" name="image75.png"/>
            <a:graphic>
              <a:graphicData uri="http://schemas.openxmlformats.org/drawingml/2006/picture">
                <pic:pic>
                  <pic:nvPicPr>
                    <pic:cNvPr id="0" name="image75.png"/>
                    <pic:cNvPicPr preferRelativeResize="0"/>
                  </pic:nvPicPr>
                  <pic:blipFill>
                    <a:blip r:embed="rId93"/>
                    <a:srcRect b="0" l="0" r="0" t="0"/>
                    <a:stretch>
                      <a:fillRect/>
                    </a:stretch>
                  </pic:blipFill>
                  <pic:spPr>
                    <a:xfrm>
                      <a:off x="0" y="0"/>
                      <a:ext cx="5653088" cy="3415945"/>
                    </a:xfrm>
                    <a:prstGeom prst="rect"/>
                    <a:ln w="12700">
                      <a:solidFill>
                        <a:srgbClr val="000000"/>
                      </a:solidFill>
                      <a:prstDash val="solid"/>
                    </a:ln>
                  </pic:spPr>
                </pic:pic>
              </a:graphicData>
            </a:graphic>
          </wp:anchor>
        </w:drawing>
      </w:r>
    </w:p>
    <w:p w:rsidR="00000000" w:rsidDel="00000000" w:rsidP="00000000" w:rsidRDefault="00000000" w:rsidRPr="00000000" w14:paraId="000002E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sz w:val="24"/>
          <w:szCs w:val="24"/>
          <w:rtl w:val="0"/>
        </w:rPr>
        <w:t xml:space="preserve">Run the first cell to install the required packages for this workshop by selecting it and clicking on the run button or press the &lt;shift&gt;&lt;enter&gt; keys on your keyboard.</w:t>
      </w:r>
      <w:r w:rsidDel="00000000" w:rsidR="00000000" w:rsidRPr="00000000">
        <w:rPr>
          <w:rtl w:val="0"/>
        </w:rPr>
      </w:r>
    </w:p>
    <w:p w:rsidR="00000000" w:rsidDel="00000000" w:rsidP="00000000" w:rsidRDefault="00000000" w:rsidRPr="00000000" w14:paraId="000002EB">
      <w:pPr>
        <w:pBdr>
          <w:top w:color="auto" w:space="0" w:sz="0" w:val="none"/>
          <w:bottom w:color="auto" w:space="0" w:sz="0" w:val="none"/>
          <w:right w:color="auto" w:space="0" w:sz="0" w:val="none"/>
          <w:between w:color="auto" w:space="0" w:sz="0" w:val="none"/>
        </w:pBdr>
        <w:spacing w:line="360" w:lineRule="auto"/>
        <w:rPr>
          <w:color w:val="333333"/>
          <w:sz w:val="24"/>
          <w:szCs w:val="24"/>
          <w:shd w:fill="fafafa" w:val="clear"/>
        </w:rPr>
      </w:pPr>
      <w:r w:rsidDel="00000000" w:rsidR="00000000" w:rsidRPr="00000000">
        <w:rPr>
          <w:rtl w:val="0"/>
        </w:rPr>
      </w:r>
    </w:p>
    <w:p w:rsidR="00000000" w:rsidDel="00000000" w:rsidP="00000000" w:rsidRDefault="00000000" w:rsidRPr="00000000" w14:paraId="000002EC">
      <w:pPr>
        <w:pBdr>
          <w:top w:color="auto" w:space="0" w:sz="0" w:val="none"/>
          <w:bottom w:color="auto" w:space="0" w:sz="0" w:val="none"/>
          <w:right w:color="auto" w:space="0" w:sz="0" w:val="none"/>
          <w:between w:color="auto" w:space="0" w:sz="0" w:val="none"/>
        </w:pBdr>
        <w:spacing w:line="360" w:lineRule="auto"/>
        <w:rPr>
          <w:color w:val="333333"/>
          <w:sz w:val="24"/>
          <w:szCs w:val="24"/>
          <w:shd w:fill="fafafa" w:val="clear"/>
        </w:rPr>
      </w:pPr>
      <w:r w:rsidDel="00000000" w:rsidR="00000000" w:rsidRPr="00000000">
        <w:rPr>
          <w:color w:val="333333"/>
          <w:sz w:val="24"/>
          <w:szCs w:val="24"/>
          <w:shd w:fill="fafafa" w:val="clear"/>
        </w:rPr>
        <w:drawing>
          <wp:inline distB="114300" distT="114300" distL="114300" distR="114300">
            <wp:extent cx="5943600" cy="2933700"/>
            <wp:effectExtent b="12700" l="12700" r="12700" t="12700"/>
            <wp:docPr id="8" name="image34.png"/>
            <a:graphic>
              <a:graphicData uri="http://schemas.openxmlformats.org/drawingml/2006/picture">
                <pic:pic>
                  <pic:nvPicPr>
                    <pic:cNvPr id="0" name="image34.png"/>
                    <pic:cNvPicPr preferRelativeResize="0"/>
                  </pic:nvPicPr>
                  <pic:blipFill>
                    <a:blip r:embed="rId94"/>
                    <a:srcRect b="0"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D">
      <w:pPr>
        <w:pBdr>
          <w:top w:color="auto" w:space="0" w:sz="0" w:val="none"/>
          <w:bottom w:color="auto" w:space="0" w:sz="0" w:val="none"/>
          <w:right w:color="auto" w:space="0" w:sz="0" w:val="none"/>
          <w:between w:color="auto" w:space="0" w:sz="0" w:val="none"/>
        </w:pBdr>
        <w:spacing w:line="360" w:lineRule="auto"/>
        <w:rPr>
          <w:color w:val="333333"/>
          <w:sz w:val="24"/>
          <w:szCs w:val="24"/>
          <w:shd w:fill="fafafa" w:val="clear"/>
        </w:rPr>
      </w:pPr>
      <w:r w:rsidDel="00000000" w:rsidR="00000000" w:rsidRPr="00000000">
        <w:rPr>
          <w:rtl w:val="0"/>
        </w:rPr>
      </w:r>
    </w:p>
    <w:p w:rsidR="00000000" w:rsidDel="00000000" w:rsidP="00000000" w:rsidRDefault="00000000" w:rsidRPr="00000000" w14:paraId="000002EE">
      <w:pPr>
        <w:pBdr>
          <w:top w:color="auto" w:space="0" w:sz="0" w:val="none"/>
          <w:bottom w:color="auto" w:space="0" w:sz="0" w:val="none"/>
          <w:right w:color="auto" w:space="0" w:sz="0" w:val="none"/>
          <w:between w:color="auto" w:space="0" w:sz="0" w:val="none"/>
        </w:pBdr>
        <w:spacing w:line="360" w:lineRule="auto"/>
        <w:rPr>
          <w:rFonts w:ascii="Courier New" w:cs="Courier New" w:eastAsia="Courier New" w:hAnsi="Courier New"/>
          <w:b w:val="1"/>
          <w:color w:val="333333"/>
          <w:sz w:val="24"/>
          <w:szCs w:val="24"/>
          <w:highlight w:val="yellow"/>
        </w:rPr>
      </w:pPr>
      <w:r w:rsidDel="00000000" w:rsidR="00000000" w:rsidRPr="00000000">
        <w:rPr>
          <w:color w:val="333333"/>
          <w:sz w:val="24"/>
          <w:szCs w:val="24"/>
          <w:highlight w:val="yellow"/>
          <w:rtl w:val="0"/>
        </w:rPr>
        <w:t xml:space="preserve">Next, in the following cell, replace ‘</w:t>
      </w:r>
      <w:r w:rsidDel="00000000" w:rsidR="00000000" w:rsidRPr="00000000">
        <w:rPr>
          <w:color w:val="38761d"/>
          <w:sz w:val="24"/>
          <w:szCs w:val="24"/>
          <w:highlight w:val="yellow"/>
          <w:rtl w:val="0"/>
        </w:rPr>
        <w:t xml:space="preserve">None</w:t>
      </w:r>
      <w:r w:rsidDel="00000000" w:rsidR="00000000" w:rsidRPr="00000000">
        <w:rPr>
          <w:color w:val="333333"/>
          <w:sz w:val="24"/>
          <w:szCs w:val="24"/>
          <w:highlight w:val="yellow"/>
          <w:rtl w:val="0"/>
        </w:rPr>
        <w:t xml:space="preserve">’ with the GROUP_ID number that is part of your username.  E.g. user3:  </w:t>
      </w:r>
      <w:r w:rsidDel="00000000" w:rsidR="00000000" w:rsidRPr="00000000">
        <w:rPr>
          <w:rFonts w:ascii="Courier New" w:cs="Courier New" w:eastAsia="Courier New" w:hAnsi="Courier New"/>
          <w:b w:val="1"/>
          <w:color w:val="333333"/>
          <w:sz w:val="24"/>
          <w:szCs w:val="24"/>
          <w:highlight w:val="yellow"/>
          <w:rtl w:val="0"/>
        </w:rPr>
        <w:t xml:space="preserve">GROUP_ID = 3</w:t>
      </w:r>
    </w:p>
    <w:p w:rsidR="00000000" w:rsidDel="00000000" w:rsidP="00000000" w:rsidRDefault="00000000" w:rsidRPr="00000000" w14:paraId="000002E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673100"/>
            <wp:effectExtent b="12700" l="12700" r="12700" t="12700"/>
            <wp:docPr id="33"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5943600" cy="67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F1">
      <w:pPr>
        <w:pBdr>
          <w:top w:color="auto" w:space="0" w:sz="0" w:val="none"/>
          <w:bottom w:color="auto" w:space="0" w:sz="0" w:val="none"/>
          <w:right w:color="auto" w:space="0" w:sz="0" w:val="none"/>
          <w:between w:color="auto" w:space="0" w:sz="0" w:val="none"/>
        </w:pBdr>
        <w:spacing w:line="360" w:lineRule="auto"/>
        <w:rPr>
          <w:color w:val="333333"/>
          <w:sz w:val="32"/>
          <w:szCs w:val="32"/>
        </w:rPr>
      </w:pPr>
      <w:r w:rsidDel="00000000" w:rsidR="00000000" w:rsidRPr="00000000">
        <w:rPr>
          <w:color w:val="333333"/>
          <w:sz w:val="24"/>
          <w:szCs w:val="24"/>
          <w:rtl w:val="0"/>
        </w:rPr>
        <w:t xml:space="preserve">Afterwards, select and run cells 3-7 to generate synthetic data from a pre-trained model and plot some slices of the data.</w:t>
      </w:r>
      <w:r w:rsidDel="00000000" w:rsidR="00000000" w:rsidRPr="00000000">
        <w:rPr>
          <w:rtl w:val="0"/>
        </w:rPr>
      </w:r>
    </w:p>
    <w:p w:rsidR="00000000" w:rsidDel="00000000" w:rsidP="00000000" w:rsidRDefault="00000000" w:rsidRPr="00000000" w14:paraId="000002F2">
      <w:pPr>
        <w:pBdr>
          <w:top w:color="auto" w:space="0" w:sz="0" w:val="none"/>
          <w:bottom w:color="auto" w:space="0" w:sz="0" w:val="none"/>
          <w:right w:color="auto" w:space="0" w:sz="0" w:val="none"/>
          <w:between w:color="auto" w:space="0" w:sz="0" w:val="none"/>
        </w:pBdr>
        <w:spacing w:line="360" w:lineRule="auto"/>
        <w:rPr>
          <w:color w:val="333333"/>
          <w:sz w:val="32"/>
          <w:szCs w:val="32"/>
        </w:rPr>
      </w:pPr>
      <w:r w:rsidDel="00000000" w:rsidR="00000000" w:rsidRPr="00000000">
        <w:rPr>
          <w:rtl w:val="0"/>
        </w:rPr>
      </w:r>
    </w:p>
    <w:p w:rsidR="00000000" w:rsidDel="00000000" w:rsidP="00000000" w:rsidRDefault="00000000" w:rsidRPr="00000000" w14:paraId="000002F3">
      <w:pPr>
        <w:pStyle w:val="Heading3"/>
        <w:rPr/>
      </w:pPr>
      <w:bookmarkStart w:colFirst="0" w:colLast="0" w:name="_4iqfwt1z9o3i" w:id="24"/>
      <w:bookmarkEnd w:id="24"/>
      <w:r w:rsidDel="00000000" w:rsidR="00000000" w:rsidRPr="00000000">
        <w:rPr>
          <w:rtl w:val="0"/>
        </w:rPr>
        <w:t xml:space="preserve">i) </w:t>
      </w:r>
      <w:r w:rsidDel="00000000" w:rsidR="00000000" w:rsidRPr="00000000">
        <w:rPr>
          <w:rtl w:val="0"/>
        </w:rPr>
        <w:t xml:space="preserve">Select a data slice</w:t>
      </w:r>
    </w:p>
    <w:p w:rsidR="00000000" w:rsidDel="00000000" w:rsidP="00000000" w:rsidRDefault="00000000" w:rsidRPr="00000000" w14:paraId="000002F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Once you have run the first 7 cells and reach the section titled ‘Selecting your slice’, enter in the slice number in the following cell.  For example, if your slice number is 13, your code should resemble the following:</w:t>
      </w:r>
    </w:p>
    <w:p w:rsidR="00000000" w:rsidDel="00000000" w:rsidP="00000000" w:rsidRDefault="00000000" w:rsidRPr="00000000" w14:paraId="000002F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F6">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691188" cy="3160475"/>
            <wp:effectExtent b="12700" l="12700" r="12700" t="12700"/>
            <wp:docPr id="22"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5691188" cy="3160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7">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F8">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F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F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tl w:val="0"/>
        </w:rPr>
        <w:t xml:space="preserve">After inputting  your slice number, run the cell to plot the sensor data for that slice:</w:t>
      </w:r>
    </w:p>
    <w:p w:rsidR="00000000" w:rsidDel="00000000" w:rsidP="00000000" w:rsidRDefault="00000000" w:rsidRPr="00000000" w14:paraId="000002FB">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126662</wp:posOffset>
            </wp:positionV>
            <wp:extent cx="3290888" cy="2299214"/>
            <wp:effectExtent b="12700" l="12700" r="12700" t="12700"/>
            <wp:wrapSquare wrapText="bothSides" distB="114300" distT="114300" distL="114300" distR="114300"/>
            <wp:docPr id="52" name="image72.png"/>
            <a:graphic>
              <a:graphicData uri="http://schemas.openxmlformats.org/drawingml/2006/picture">
                <pic:pic>
                  <pic:nvPicPr>
                    <pic:cNvPr id="0" name="image72.png"/>
                    <pic:cNvPicPr preferRelativeResize="0"/>
                  </pic:nvPicPr>
                  <pic:blipFill>
                    <a:blip r:embed="rId97"/>
                    <a:srcRect b="0" l="0" r="0" t="0"/>
                    <a:stretch>
                      <a:fillRect/>
                    </a:stretch>
                  </pic:blipFill>
                  <pic:spPr>
                    <a:xfrm>
                      <a:off x="0" y="0"/>
                      <a:ext cx="3290888" cy="2299214"/>
                    </a:xfrm>
                    <a:prstGeom prst="rect"/>
                    <a:ln w="12700">
                      <a:solidFill>
                        <a:srgbClr val="000000"/>
                      </a:solidFill>
                      <a:prstDash val="solid"/>
                    </a:ln>
                  </pic:spPr>
                </pic:pic>
              </a:graphicData>
            </a:graphic>
          </wp:anchor>
        </w:drawing>
      </w:r>
    </w:p>
    <w:p w:rsidR="00000000" w:rsidDel="00000000" w:rsidP="00000000" w:rsidRDefault="00000000" w:rsidRPr="00000000" w14:paraId="000002FC">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F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F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2F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0">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1">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2">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3">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4">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5">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6">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7">
      <w:pPr>
        <w:pBdr>
          <w:top w:color="auto" w:space="0" w:sz="0" w:val="none"/>
          <w:bottom w:color="auto" w:space="0" w:sz="0" w:val="none"/>
          <w:right w:color="auto" w:space="0" w:sz="0" w:val="none"/>
          <w:between w:color="auto" w:space="0" w:sz="0" w:val="none"/>
        </w:pBdr>
        <w:spacing w:line="360" w:lineRule="auto"/>
        <w:rPr>
          <w:color w:val="333333"/>
          <w:sz w:val="24"/>
          <w:szCs w:val="24"/>
          <w:highlight w:val="yellow"/>
        </w:rPr>
      </w:pPr>
      <w:r w:rsidDel="00000000" w:rsidR="00000000" w:rsidRPr="00000000">
        <w:rPr>
          <w:color w:val="333333"/>
          <w:sz w:val="24"/>
          <w:szCs w:val="24"/>
          <w:rtl w:val="0"/>
        </w:rPr>
        <w:t xml:space="preserve">Next we will prepare our sensor data, for streaming by Kafka, by running cells 9-11. </w:t>
      </w:r>
      <w:r w:rsidDel="00000000" w:rsidR="00000000" w:rsidRPr="00000000">
        <w:rPr>
          <w:b w:val="1"/>
          <w:color w:val="ff0000"/>
          <w:sz w:val="24"/>
          <w:szCs w:val="24"/>
          <w:highlight w:val="yellow"/>
          <w:rtl w:val="0"/>
        </w:rPr>
        <w:t xml:space="preserve">Stop</w:t>
      </w:r>
      <w:r w:rsidDel="00000000" w:rsidR="00000000" w:rsidRPr="00000000">
        <w:rPr>
          <w:color w:val="333333"/>
          <w:sz w:val="24"/>
          <w:szCs w:val="24"/>
          <w:highlight w:val="yellow"/>
          <w:rtl w:val="0"/>
        </w:rPr>
        <w:t xml:space="preserve"> at the following warning message:</w:t>
      </w:r>
    </w:p>
    <w:p w:rsidR="00000000" w:rsidDel="00000000" w:rsidP="00000000" w:rsidRDefault="00000000" w:rsidRPr="00000000" w14:paraId="00000308">
      <w:pPr>
        <w:pBdr>
          <w:top w:color="auto" w:space="0" w:sz="0" w:val="none"/>
          <w:bottom w:color="auto" w:space="0" w:sz="0" w:val="none"/>
          <w:right w:color="auto" w:space="0" w:sz="0" w:val="none"/>
          <w:between w:color="auto" w:space="0" w:sz="0" w:val="none"/>
        </w:pBdr>
        <w:spacing w:line="360" w:lineRule="auto"/>
        <w:rPr>
          <w:color w:val="333333"/>
          <w:highlight w:val="yellow"/>
        </w:rPr>
      </w:pPr>
      <w:r w:rsidDel="00000000" w:rsidR="00000000" w:rsidRPr="00000000">
        <w:rPr>
          <w:rtl w:val="0"/>
        </w:rPr>
      </w:r>
    </w:p>
    <w:p w:rsidR="00000000" w:rsidDel="00000000" w:rsidP="00000000" w:rsidRDefault="00000000" w:rsidRPr="00000000" w14:paraId="00000309">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771900"/>
            <wp:effectExtent b="12700" l="12700" r="12700" t="12700"/>
            <wp:docPr id="44" name="image37.png"/>
            <a:graphic>
              <a:graphicData uri="http://schemas.openxmlformats.org/drawingml/2006/picture">
                <pic:pic>
                  <pic:nvPicPr>
                    <pic:cNvPr id="0" name="image37.png"/>
                    <pic:cNvPicPr preferRelativeResize="0"/>
                  </pic:nvPicPr>
                  <pic:blipFill>
                    <a:blip r:embed="rId98"/>
                    <a:srcRect b="0" l="0" r="0" t="0"/>
                    <a:stretch>
                      <a:fillRect/>
                    </a:stretch>
                  </pic:blipFill>
                  <pic:spPr>
                    <a:xfrm>
                      <a:off x="0" y="0"/>
                      <a:ext cx="5943600" cy="377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A">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0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Before you run the remaining 2 cells, let’s take a look at the Sensor Failure Prediction workflow so that we understand what is happening with our sensor data and in particular why we use Kafka.</w:t>
      </w:r>
      <w:r w:rsidDel="00000000" w:rsidR="00000000" w:rsidRPr="00000000">
        <w:rPr>
          <w:rtl w:val="0"/>
        </w:rPr>
      </w:r>
    </w:p>
    <w:p w:rsidR="00000000" w:rsidDel="00000000" w:rsidP="00000000" w:rsidRDefault="00000000" w:rsidRPr="00000000" w14:paraId="0000030D">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0E">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color w:val="333333"/>
        </w:rPr>
        <w:drawing>
          <wp:inline distB="114300" distT="114300" distL="114300" distR="114300">
            <wp:extent cx="5943600" cy="3416300"/>
            <wp:effectExtent b="12700" l="12700" r="12700" t="12700"/>
            <wp:docPr id="53" name="image69.png"/>
            <a:graphic>
              <a:graphicData uri="http://schemas.openxmlformats.org/drawingml/2006/picture">
                <pic:pic>
                  <pic:nvPicPr>
                    <pic:cNvPr id="0" name="image69.png"/>
                    <pic:cNvPicPr preferRelativeResize="0"/>
                  </pic:nvPicPr>
                  <pic:blipFill>
                    <a:blip r:embed="rId99"/>
                    <a:srcRect b="0" l="0" r="0" t="0"/>
                    <a:stretch>
                      <a:fillRect/>
                    </a:stretch>
                  </pic:blipFill>
                  <pic:spPr>
                    <a:xfrm>
                      <a:off x="0" y="0"/>
                      <a:ext cx="5943600" cy="341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F">
      <w:pPr>
        <w:pBdr>
          <w:top w:color="auto" w:space="0" w:sz="0" w:val="none"/>
          <w:bottom w:color="auto" w:space="0" w:sz="0" w:val="none"/>
          <w:right w:color="auto" w:space="0" w:sz="0" w:val="none"/>
          <w:between w:color="auto" w:space="0" w:sz="0" w:val="none"/>
        </w:pBdr>
        <w:spacing w:line="360" w:lineRule="auto"/>
        <w:rPr>
          <w:color w:val="333333"/>
        </w:rPr>
      </w:pPr>
      <w:r w:rsidDel="00000000" w:rsidR="00000000" w:rsidRPr="00000000">
        <w:rPr>
          <w:rtl w:val="0"/>
        </w:rPr>
      </w:r>
    </w:p>
    <w:p w:rsidR="00000000" w:rsidDel="00000000" w:rsidP="00000000" w:rsidRDefault="00000000" w:rsidRPr="00000000" w14:paraId="00000310">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When we generate our synthetic data, it needs a </w:t>
      </w:r>
      <w:r w:rsidDel="00000000" w:rsidR="00000000" w:rsidRPr="00000000">
        <w:rPr>
          <w:color w:val="333333"/>
          <w:sz w:val="24"/>
          <w:szCs w:val="24"/>
          <w:u w:val="single"/>
          <w:rtl w:val="0"/>
        </w:rPr>
        <w:t xml:space="preserve">service</w:t>
      </w:r>
      <w:r w:rsidDel="00000000" w:rsidR="00000000" w:rsidRPr="00000000">
        <w:rPr>
          <w:color w:val="333333"/>
          <w:sz w:val="24"/>
          <w:szCs w:val="24"/>
          <w:rtl w:val="0"/>
        </w:rPr>
        <w:t xml:space="preserve"> to push it to our model for failure prediction.  The service that we use is called </w:t>
      </w:r>
      <w:r w:rsidDel="00000000" w:rsidR="00000000" w:rsidRPr="00000000">
        <w:rPr>
          <w:b w:val="1"/>
          <w:color w:val="333333"/>
          <w:sz w:val="24"/>
          <w:szCs w:val="24"/>
          <w:rtl w:val="0"/>
        </w:rPr>
        <w:t xml:space="preserve">Apache Kafka Streaming</w:t>
      </w:r>
      <w:r w:rsidDel="00000000" w:rsidR="00000000" w:rsidRPr="00000000">
        <w:rPr>
          <w:color w:val="333333"/>
          <w:sz w:val="24"/>
          <w:szCs w:val="24"/>
          <w:rtl w:val="0"/>
        </w:rPr>
        <w:t xml:space="preserve">.  This service takes our generated synthetic data and pushes it to our deployed (and containerized) Failure Prediction web application.</w:t>
      </w:r>
    </w:p>
    <w:p w:rsidR="00000000" w:rsidDel="00000000" w:rsidP="00000000" w:rsidRDefault="00000000" w:rsidRPr="00000000" w14:paraId="00000311">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12">
      <w:pPr>
        <w:pBdr>
          <w:top w:color="auto" w:space="0" w:sz="0" w:val="none"/>
          <w:bottom w:color="auto" w:space="0" w:sz="0" w:val="none"/>
          <w:right w:color="auto" w:space="0" w:sz="0" w:val="none"/>
          <w:between w:color="auto" w:space="0" w:sz="0" w:val="none"/>
        </w:pBdr>
        <w:spacing w:line="360" w:lineRule="auto"/>
        <w:rPr>
          <w:color w:val="333333"/>
          <w:sz w:val="24"/>
          <w:szCs w:val="24"/>
          <w:highlight w:val="yellow"/>
        </w:rPr>
      </w:pPr>
      <w:r w:rsidDel="00000000" w:rsidR="00000000" w:rsidRPr="00000000">
        <w:rPr>
          <w:color w:val="333333"/>
          <w:sz w:val="24"/>
          <w:szCs w:val="24"/>
          <w:highlight w:val="yellow"/>
          <w:rtl w:val="0"/>
        </w:rPr>
        <w:t xml:space="preserve">We didn’t have time in this workshop for you to set up this streaming service.  Therefore we have set up the Kafka service for you.</w:t>
      </w:r>
    </w:p>
    <w:p w:rsidR="00000000" w:rsidDel="00000000" w:rsidP="00000000" w:rsidRDefault="00000000" w:rsidRPr="00000000" w14:paraId="0000031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1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Now that you understand what role the generated synthetic data plays, and what role Kafka plays, we will leave this notebook.  </w:t>
      </w:r>
      <w:r w:rsidDel="00000000" w:rsidR="00000000" w:rsidRPr="00000000">
        <w:rPr>
          <w:color w:val="333333"/>
          <w:sz w:val="24"/>
          <w:szCs w:val="24"/>
          <w:u w:val="single"/>
          <w:rtl w:val="0"/>
        </w:rPr>
        <w:t xml:space="preserve">Don’t close it</w:t>
      </w:r>
      <w:r w:rsidDel="00000000" w:rsidR="00000000" w:rsidRPr="00000000">
        <w:rPr>
          <w:color w:val="333333"/>
          <w:sz w:val="24"/>
          <w:szCs w:val="24"/>
          <w:rtl w:val="0"/>
        </w:rPr>
        <w:t xml:space="preserve">, as we will come back to the notebook to perform the actual data streaming.  We will turn our attention back to the </w:t>
      </w:r>
      <w:r w:rsidDel="00000000" w:rsidR="00000000" w:rsidRPr="00000000">
        <w:rPr>
          <w:color w:val="1565c0"/>
          <w:sz w:val="24"/>
          <w:szCs w:val="24"/>
          <w:rtl w:val="0"/>
        </w:rPr>
        <w:t xml:space="preserve">Failure Prediction Web Application</w:t>
      </w:r>
      <w:r w:rsidDel="00000000" w:rsidR="00000000" w:rsidRPr="00000000">
        <w:rPr>
          <w:color w:val="333333"/>
          <w:sz w:val="24"/>
          <w:szCs w:val="24"/>
          <w:rtl w:val="0"/>
        </w:rPr>
        <w:t xml:space="preserve"> that will be using our data.</w:t>
      </w:r>
    </w:p>
    <w:p w:rsidR="00000000" w:rsidDel="00000000" w:rsidP="00000000" w:rsidRDefault="00000000" w:rsidRPr="00000000" w14:paraId="00000315">
      <w:pPr>
        <w:pStyle w:val="Heading3"/>
        <w:pBdr>
          <w:top w:color="auto" w:space="0" w:sz="0" w:val="none"/>
          <w:bottom w:color="auto" w:space="0" w:sz="0" w:val="none"/>
          <w:right w:color="auto" w:space="0" w:sz="0" w:val="none"/>
          <w:between w:color="auto" w:space="0" w:sz="0" w:val="none"/>
        </w:pBdr>
        <w:rPr/>
      </w:pPr>
      <w:bookmarkStart w:colFirst="0" w:colLast="0" w:name="_xnvc51s1smjs" w:id="25"/>
      <w:bookmarkEnd w:id="25"/>
      <w:r w:rsidDel="00000000" w:rsidR="00000000" w:rsidRPr="00000000">
        <w:rPr>
          <w:rtl w:val="0"/>
        </w:rPr>
        <w:t xml:space="preserve">ii) Run</w:t>
      </w:r>
      <w:r w:rsidDel="00000000" w:rsidR="00000000" w:rsidRPr="00000000">
        <w:rPr>
          <w:rtl w:val="0"/>
        </w:rPr>
        <w:t xml:space="preserve"> the Failure Prediction</w:t>
      </w:r>
    </w:p>
    <w:p w:rsidR="00000000" w:rsidDel="00000000" w:rsidP="00000000" w:rsidRDefault="00000000" w:rsidRPr="00000000" w14:paraId="00000316">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317">
      <w:pPr>
        <w:pBdr>
          <w:top w:color="auto" w:space="0" w:sz="0" w:val="none"/>
          <w:bottom w:color="auto" w:space="0" w:sz="0" w:val="none"/>
          <w:right w:color="auto" w:space="0" w:sz="0" w:val="none"/>
          <w:between w:color="auto" w:space="0" w:sz="0" w:val="none"/>
        </w:pBdr>
        <w:rPr>
          <w:sz w:val="24"/>
          <w:szCs w:val="24"/>
        </w:rPr>
      </w:pPr>
      <w:r w:rsidDel="00000000" w:rsidR="00000000" w:rsidRPr="00000000">
        <w:rPr>
          <w:b w:val="1"/>
          <w:color w:val="2d6516"/>
          <w:sz w:val="24"/>
          <w:szCs w:val="24"/>
          <w:rtl w:val="0"/>
        </w:rPr>
        <w:t xml:space="preserve">Click on the Prediction tab</w:t>
      </w:r>
      <w:r w:rsidDel="00000000" w:rsidR="00000000" w:rsidRPr="00000000">
        <w:rPr>
          <w:sz w:val="24"/>
          <w:szCs w:val="24"/>
          <w:rtl w:val="0"/>
        </w:rPr>
        <w:t xml:space="preserve">:</w:t>
      </w:r>
    </w:p>
    <w:p w:rsidR="00000000" w:rsidDel="00000000" w:rsidP="00000000" w:rsidRDefault="00000000" w:rsidRPr="00000000" w14:paraId="00000318">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319">
      <w:pPr>
        <w:pBdr>
          <w:top w:color="auto" w:space="0" w:sz="0" w:val="none"/>
          <w:bottom w:color="auto" w:space="0" w:sz="0" w:val="none"/>
          <w:right w:color="auto" w:space="0" w:sz="0" w:val="none"/>
          <w:between w:color="auto" w:space="0" w:sz="0" w:val="none"/>
        </w:pBdr>
        <w:rPr>
          <w:sz w:val="24"/>
          <w:szCs w:val="24"/>
        </w:rPr>
      </w:pPr>
      <w:r w:rsidDel="00000000" w:rsidR="00000000" w:rsidRPr="00000000">
        <w:rPr>
          <w:sz w:val="24"/>
          <w:szCs w:val="24"/>
        </w:rPr>
        <w:drawing>
          <wp:inline distB="114300" distT="114300" distL="114300" distR="114300">
            <wp:extent cx="5519738" cy="5405608"/>
            <wp:effectExtent b="12700" l="12700" r="12700" t="12700"/>
            <wp:docPr id="70"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5519738" cy="54056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A">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31B">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sz w:val="24"/>
          <w:szCs w:val="24"/>
          <w:rtl w:val="0"/>
        </w:rPr>
        <w:t xml:space="preserve">Before we can make a prediction, we must first select a data source for the prediction data.  There are two options: </w:t>
      </w:r>
    </w:p>
    <w:p w:rsidR="00000000" w:rsidDel="00000000" w:rsidP="00000000" w:rsidRDefault="00000000" w:rsidRPr="00000000" w14:paraId="0000031C">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31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1E">
      <w:pPr>
        <w:numPr>
          <w:ilvl w:val="0"/>
          <w:numId w:val="23"/>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color w:val="333333"/>
          <w:sz w:val="24"/>
          <w:szCs w:val="24"/>
        </w:rPr>
      </w:pPr>
      <w:r w:rsidDel="00000000" w:rsidR="00000000" w:rsidRPr="00000000">
        <w:rPr>
          <w:color w:val="333333"/>
          <w:sz w:val="24"/>
          <w:szCs w:val="24"/>
          <w:u w:val="single"/>
          <w:rtl w:val="0"/>
        </w:rPr>
        <w:t xml:space="preserve">Use a CSV file</w:t>
      </w:r>
      <w:r w:rsidDel="00000000" w:rsidR="00000000" w:rsidRPr="00000000">
        <w:rPr>
          <w:color w:val="333333"/>
          <w:sz w:val="24"/>
          <w:szCs w:val="24"/>
          <w:rtl w:val="0"/>
        </w:rPr>
        <w:t xml:space="preserve"> which will be streamed one point at a time, simulating real time generation.  The data in the CSV file is taken from the original Kaggle data source as test data. </w:t>
      </w:r>
    </w:p>
    <w:p w:rsidR="00000000" w:rsidDel="00000000" w:rsidP="00000000" w:rsidRDefault="00000000" w:rsidRPr="00000000" w14:paraId="0000031F">
      <w:pPr>
        <w:numPr>
          <w:ilvl w:val="0"/>
          <w:numId w:val="23"/>
        </w:numPr>
        <w:pBdr>
          <w:top w:color="auto" w:space="0" w:sz="0" w:val="none"/>
          <w:bottom w:color="auto" w:space="0" w:sz="0" w:val="none"/>
          <w:right w:color="auto" w:space="0" w:sz="0" w:val="none"/>
          <w:between w:color="auto" w:space="0" w:sz="0" w:val="none"/>
        </w:pBdr>
        <w:spacing w:after="240" w:before="0" w:beforeAutospacing="0" w:line="360" w:lineRule="auto"/>
        <w:ind w:left="720" w:hanging="360"/>
        <w:rPr>
          <w:color w:val="333333"/>
          <w:sz w:val="24"/>
          <w:szCs w:val="24"/>
        </w:rPr>
      </w:pPr>
      <w:r w:rsidDel="00000000" w:rsidR="00000000" w:rsidRPr="00000000">
        <w:rPr>
          <w:color w:val="333333"/>
          <w:sz w:val="24"/>
          <w:szCs w:val="24"/>
          <w:u w:val="single"/>
          <w:rtl w:val="0"/>
        </w:rPr>
        <w:t xml:space="preserve">Use a data stream of </w:t>
      </w:r>
      <w:r w:rsidDel="00000000" w:rsidR="00000000" w:rsidRPr="00000000">
        <w:rPr>
          <w:i w:val="1"/>
          <w:color w:val="333333"/>
          <w:sz w:val="24"/>
          <w:szCs w:val="24"/>
          <w:u w:val="single"/>
          <w:rtl w:val="0"/>
        </w:rPr>
        <w:t xml:space="preserve">Synthetic</w:t>
      </w:r>
      <w:r w:rsidDel="00000000" w:rsidR="00000000" w:rsidRPr="00000000">
        <w:rPr>
          <w:color w:val="333333"/>
          <w:sz w:val="24"/>
          <w:szCs w:val="24"/>
          <w:u w:val="single"/>
          <w:rtl w:val="0"/>
        </w:rPr>
        <w:t xml:space="preserve"> data</w:t>
      </w:r>
      <w:r w:rsidDel="00000000" w:rsidR="00000000" w:rsidRPr="00000000">
        <w:rPr>
          <w:color w:val="333333"/>
          <w:sz w:val="24"/>
          <w:szCs w:val="24"/>
          <w:rtl w:val="0"/>
        </w:rPr>
        <w:t xml:space="preserve"> with the help of Apache Kafka that also simulates the production of real time data.  </w:t>
      </w:r>
    </w:p>
    <w:p w:rsidR="00000000" w:rsidDel="00000000" w:rsidP="00000000" w:rsidRDefault="00000000" w:rsidRPr="00000000" w14:paraId="00000320">
      <w:pPr>
        <w:pBdr>
          <w:top w:color="auto" w:space="0" w:sz="0" w:val="none"/>
          <w:bottom w:color="auto" w:space="0" w:sz="0" w:val="none"/>
          <w:right w:color="auto" w:space="0" w:sz="0" w:val="none"/>
          <w:between w:color="auto" w:space="0" w:sz="0" w:val="none"/>
        </w:pBdr>
        <w:spacing w:after="240" w:before="240" w:line="360" w:lineRule="auto"/>
        <w:ind w:left="720" w:firstLine="0"/>
        <w:rPr>
          <w:color w:val="333333"/>
          <w:sz w:val="24"/>
          <w:szCs w:val="24"/>
        </w:rPr>
      </w:pPr>
      <w:r w:rsidDel="00000000" w:rsidR="00000000" w:rsidRPr="00000000">
        <w:rPr>
          <w:b w:val="1"/>
          <w:color w:val="333333"/>
          <w:sz w:val="24"/>
          <w:szCs w:val="24"/>
          <w:rtl w:val="0"/>
        </w:rPr>
        <w:t xml:space="preserve">NOTE: </w:t>
      </w:r>
      <w:r w:rsidDel="00000000" w:rsidR="00000000" w:rsidRPr="00000000">
        <w:rPr>
          <w:color w:val="333333"/>
          <w:sz w:val="24"/>
          <w:szCs w:val="24"/>
          <w:rtl w:val="0"/>
        </w:rPr>
        <w:t xml:space="preserve"> </w:t>
      </w:r>
      <w:r w:rsidDel="00000000" w:rsidR="00000000" w:rsidRPr="00000000">
        <w:rPr>
          <w:b w:val="1"/>
          <w:color w:val="333333"/>
          <w:sz w:val="24"/>
          <w:szCs w:val="24"/>
          <w:u w:val="single"/>
          <w:rtl w:val="0"/>
        </w:rPr>
        <w:t xml:space="preserve">You cannot run a prediction if no data source has been selected.</w:t>
      </w:r>
      <w:r w:rsidDel="00000000" w:rsidR="00000000" w:rsidRPr="00000000">
        <w:rPr>
          <w:color w:val="333333"/>
          <w:sz w:val="24"/>
          <w:szCs w:val="24"/>
          <w:rtl w:val="0"/>
        </w:rPr>
        <w:t xml:space="preserve">  If you attempt to click on the Start Prediction Graph before selecting a data source you will get a red message:</w:t>
      </w:r>
    </w:p>
    <w:p w:rsidR="00000000" w:rsidDel="00000000" w:rsidP="00000000" w:rsidRDefault="00000000" w:rsidRPr="00000000" w14:paraId="00000321">
      <w:pPr>
        <w:pBdr>
          <w:top w:color="auto" w:space="0" w:sz="0" w:val="none"/>
          <w:bottom w:color="auto" w:space="0" w:sz="0" w:val="none"/>
          <w:right w:color="auto" w:space="0" w:sz="0" w:val="none"/>
          <w:between w:color="auto" w:space="0" w:sz="0" w:val="none"/>
        </w:pBdr>
        <w:spacing w:after="240" w:before="240" w:line="360" w:lineRule="auto"/>
        <w:rPr>
          <w:color w:val="333333"/>
          <w:sz w:val="24"/>
          <w:szCs w:val="24"/>
        </w:rPr>
      </w:pPr>
      <w:r w:rsidDel="00000000" w:rsidR="00000000" w:rsidRPr="00000000">
        <w:rPr>
          <w:color w:val="333333"/>
          <w:sz w:val="24"/>
          <w:szCs w:val="24"/>
        </w:rPr>
        <w:drawing>
          <wp:inline distB="114300" distT="114300" distL="114300" distR="114300">
            <wp:extent cx="5081588" cy="2889877"/>
            <wp:effectExtent b="12700" l="12700" r="12700" t="12700"/>
            <wp:docPr id="81"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5081588" cy="28898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2">
      <w:pPr>
        <w:pBdr>
          <w:top w:color="auto" w:space="0" w:sz="0" w:val="none"/>
          <w:bottom w:color="auto" w:space="0" w:sz="0" w:val="none"/>
          <w:right w:color="auto" w:space="0" w:sz="0" w:val="none"/>
          <w:between w:color="auto" w:space="0" w:sz="0" w:val="none"/>
        </w:pBdr>
        <w:spacing w:line="360" w:lineRule="auto"/>
        <w:rPr>
          <w:i w:val="1"/>
          <w:color w:val="333333"/>
          <w:sz w:val="24"/>
          <w:szCs w:val="24"/>
        </w:rPr>
      </w:pPr>
      <w:r w:rsidDel="00000000" w:rsidR="00000000" w:rsidRPr="00000000">
        <w:rPr>
          <w:color w:val="333333"/>
          <w:sz w:val="24"/>
          <w:szCs w:val="24"/>
          <w:highlight w:val="yellow"/>
          <w:rtl w:val="0"/>
        </w:rPr>
        <w:t xml:space="preserve">We will use the Kafka Data Source for Prediction.  </w:t>
      </w:r>
      <w:r w:rsidDel="00000000" w:rsidR="00000000" w:rsidRPr="00000000">
        <w:rPr>
          <w:b w:val="1"/>
          <w:color w:val="38761d"/>
          <w:sz w:val="24"/>
          <w:szCs w:val="24"/>
          <w:highlight w:val="yellow"/>
          <w:rtl w:val="0"/>
        </w:rPr>
        <w:t xml:space="preserve">Select the Kafka radio button</w:t>
      </w:r>
      <w:r w:rsidDel="00000000" w:rsidR="00000000" w:rsidRPr="00000000">
        <w:rPr>
          <w:color w:val="333333"/>
          <w:sz w:val="24"/>
          <w:szCs w:val="24"/>
          <w:highlight w:val="yellow"/>
          <w:rtl w:val="0"/>
        </w:rPr>
        <w:t xml:space="preserve">, </w:t>
      </w:r>
      <w:r w:rsidDel="00000000" w:rsidR="00000000" w:rsidRPr="00000000">
        <w:rPr>
          <w:b w:val="1"/>
          <w:color w:val="2d6516"/>
          <w:sz w:val="24"/>
          <w:szCs w:val="24"/>
          <w:highlight w:val="yellow"/>
          <w:rtl w:val="0"/>
        </w:rPr>
        <w:t xml:space="preserve">enter the Group Id</w:t>
      </w:r>
      <w:r w:rsidDel="00000000" w:rsidR="00000000" w:rsidRPr="00000000">
        <w:rPr>
          <w:color w:val="333333"/>
          <w:sz w:val="24"/>
          <w:szCs w:val="24"/>
          <w:highlight w:val="yellow"/>
          <w:rtl w:val="0"/>
        </w:rPr>
        <w:t xml:space="preserve"> </w:t>
      </w:r>
      <w:r w:rsidDel="00000000" w:rsidR="00000000" w:rsidRPr="00000000">
        <w:rPr>
          <w:color w:val="333333"/>
          <w:sz w:val="24"/>
          <w:szCs w:val="24"/>
          <w:rtl w:val="0"/>
        </w:rPr>
        <w:t xml:space="preserve">that is the number in your username e.g. &lt;user&gt;#.  This Group Id allows your browser session to pull out messages that </w:t>
      </w:r>
      <w:r w:rsidDel="00000000" w:rsidR="00000000" w:rsidRPr="00000000">
        <w:rPr>
          <w:color w:val="333333"/>
          <w:sz w:val="24"/>
          <w:szCs w:val="24"/>
          <w:u w:val="single"/>
          <w:rtl w:val="0"/>
        </w:rPr>
        <w:t xml:space="preserve">you were identified with</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32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2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25">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2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2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2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29">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2A">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Pr>
        <w:drawing>
          <wp:inline distB="114300" distT="114300" distL="114300" distR="114300">
            <wp:extent cx="5253078" cy="4891088"/>
            <wp:effectExtent b="0" l="0" r="0" t="0"/>
            <wp:docPr id="2"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5253078"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2C">
      <w:pPr>
        <w:pBdr>
          <w:top w:color="auto" w:space="0" w:sz="0" w:val="none"/>
          <w:bottom w:color="auto" w:space="0" w:sz="0" w:val="none"/>
          <w:right w:color="auto" w:space="0" w:sz="0" w:val="none"/>
          <w:between w:color="auto" w:space="0" w:sz="0" w:val="none"/>
        </w:pBdr>
        <w:spacing w:line="360" w:lineRule="auto"/>
        <w:rPr>
          <w:color w:val="333333"/>
          <w:sz w:val="24"/>
          <w:szCs w:val="24"/>
          <w:highlight w:val="yellow"/>
        </w:rPr>
      </w:pPr>
      <w:r w:rsidDel="00000000" w:rsidR="00000000" w:rsidRPr="00000000">
        <w:rPr>
          <w:color w:val="333333"/>
          <w:sz w:val="24"/>
          <w:szCs w:val="24"/>
          <w:highlight w:val="yellow"/>
          <w:rtl w:val="0"/>
        </w:rPr>
        <w:t xml:space="preserve">We have selected the ‘Kafka’ Data Source, and entered ‘3’ as we are logged in with username:  ‘user3’.</w:t>
      </w:r>
    </w:p>
    <w:p w:rsidR="00000000" w:rsidDel="00000000" w:rsidP="00000000" w:rsidRDefault="00000000" w:rsidRPr="00000000" w14:paraId="0000032D">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2E">
      <w:pPr>
        <w:pBdr>
          <w:top w:color="auto" w:space="0" w:sz="0" w:val="none"/>
          <w:bottom w:color="auto" w:space="0" w:sz="0" w:val="none"/>
          <w:right w:color="auto" w:space="0" w:sz="0" w:val="none"/>
          <w:between w:color="auto" w:space="0" w:sz="0" w:val="none"/>
        </w:pBdr>
        <w:spacing w:line="360" w:lineRule="auto"/>
        <w:ind w:left="720" w:firstLine="0"/>
        <w:rPr>
          <w:color w:val="333333"/>
          <w:sz w:val="24"/>
          <w:szCs w:val="24"/>
        </w:rPr>
      </w:pPr>
      <w:r w:rsidDel="00000000" w:rsidR="00000000" w:rsidRPr="00000000">
        <w:rPr>
          <w:b w:val="1"/>
          <w:color w:val="333333"/>
          <w:sz w:val="24"/>
          <w:szCs w:val="24"/>
          <w:rtl w:val="0"/>
        </w:rPr>
        <w:t xml:space="preserve">Hint</w:t>
      </w:r>
      <w:r w:rsidDel="00000000" w:rsidR="00000000" w:rsidRPr="00000000">
        <w:rPr>
          <w:color w:val="333333"/>
          <w:sz w:val="24"/>
          <w:szCs w:val="24"/>
          <w:rtl w:val="0"/>
        </w:rPr>
        <w:t xml:space="preserve">: </w:t>
      </w:r>
      <w:r w:rsidDel="00000000" w:rsidR="00000000" w:rsidRPr="00000000">
        <w:rPr>
          <w:color w:val="333333"/>
          <w:sz w:val="24"/>
          <w:szCs w:val="24"/>
          <w:rtl w:val="0"/>
        </w:rPr>
        <w:t xml:space="preserve">The purpose of the button labeled </w:t>
      </w:r>
      <w:r w:rsidDel="00000000" w:rsidR="00000000" w:rsidRPr="00000000">
        <w:rPr>
          <w:b w:val="1"/>
          <w:color w:val="333333"/>
          <w:sz w:val="24"/>
          <w:szCs w:val="24"/>
          <w:rtl w:val="0"/>
        </w:rPr>
        <w:t xml:space="preserve">Stop Prediction Graph</w:t>
      </w:r>
      <w:r w:rsidDel="00000000" w:rsidR="00000000" w:rsidRPr="00000000">
        <w:rPr>
          <w:color w:val="333333"/>
          <w:sz w:val="24"/>
          <w:szCs w:val="24"/>
          <w:rtl w:val="0"/>
        </w:rPr>
        <w:t xml:space="preserve"> is to allow you to stop a prediction process before it is finished.  You can use this button if you wish to choose another data source and run the prediction again before the last prediction process has finished.</w:t>
      </w:r>
    </w:p>
    <w:p w:rsidR="00000000" w:rsidDel="00000000" w:rsidP="00000000" w:rsidRDefault="00000000" w:rsidRPr="00000000" w14:paraId="0000032F">
      <w:pPr>
        <w:pBdr>
          <w:top w:color="auto" w:space="0" w:sz="0" w:val="none"/>
          <w:bottom w:color="auto" w:space="0" w:sz="0" w:val="none"/>
          <w:right w:color="auto" w:space="0" w:sz="0" w:val="none"/>
          <w:between w:color="auto" w:space="0" w:sz="0" w:val="none"/>
        </w:pBdr>
        <w:spacing w:line="360" w:lineRule="auto"/>
        <w:rPr>
          <w:b w:val="1"/>
          <w:color w:val="2d6516"/>
          <w:sz w:val="24"/>
          <w:szCs w:val="24"/>
        </w:rPr>
      </w:pPr>
      <w:r w:rsidDel="00000000" w:rsidR="00000000" w:rsidRPr="00000000">
        <w:rPr>
          <w:rtl w:val="0"/>
        </w:rPr>
      </w:r>
    </w:p>
    <w:p w:rsidR="00000000" w:rsidDel="00000000" w:rsidP="00000000" w:rsidRDefault="00000000" w:rsidRPr="00000000" w14:paraId="00000330">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b w:val="1"/>
          <w:color w:val="2d6516"/>
          <w:sz w:val="24"/>
          <w:szCs w:val="24"/>
          <w:rtl w:val="0"/>
        </w:rPr>
        <w:t xml:space="preserve">Click on the Start Prediction Graph button</w:t>
      </w:r>
      <w:r w:rsidDel="00000000" w:rsidR="00000000" w:rsidRPr="00000000">
        <w:rPr>
          <w:sz w:val="24"/>
          <w:szCs w:val="24"/>
          <w:rtl w:val="0"/>
        </w:rPr>
        <w:t xml:space="preserve">.  </w:t>
      </w:r>
    </w:p>
    <w:p w:rsidR="00000000" w:rsidDel="00000000" w:rsidP="00000000" w:rsidRDefault="00000000" w:rsidRPr="00000000" w14:paraId="00000331">
      <w:pPr>
        <w:pBdr>
          <w:top w:color="auto" w:space="0" w:sz="0" w:val="none"/>
          <w:bottom w:color="auto" w:space="0" w:sz="0" w:val="none"/>
          <w:right w:color="auto" w:space="0" w:sz="0" w:val="none"/>
          <w:between w:color="auto" w:space="0" w:sz="0" w:val="none"/>
        </w:pBdr>
        <w:spacing w:line="360" w:lineRule="auto"/>
        <w:rPr>
          <w:sz w:val="24"/>
          <w:szCs w:val="24"/>
        </w:rPr>
      </w:pPr>
      <w:r w:rsidDel="00000000" w:rsidR="00000000" w:rsidRPr="00000000">
        <w:rPr>
          <w:rtl w:val="0"/>
        </w:rPr>
      </w:r>
    </w:p>
    <w:p w:rsidR="00000000" w:rsidDel="00000000" w:rsidP="00000000" w:rsidRDefault="00000000" w:rsidRPr="00000000" w14:paraId="00000332">
      <w:pPr>
        <w:pBdr>
          <w:top w:color="auto" w:space="0" w:sz="0" w:val="none"/>
          <w:bottom w:color="auto" w:space="0" w:sz="0" w:val="none"/>
          <w:right w:color="auto" w:space="0" w:sz="0" w:val="none"/>
          <w:between w:color="auto" w:space="0" w:sz="0" w:val="none"/>
        </w:pBdr>
        <w:spacing w:line="360" w:lineRule="auto"/>
        <w:rPr>
          <w:color w:val="24292f"/>
          <w:sz w:val="24"/>
          <w:szCs w:val="24"/>
        </w:rPr>
      </w:pPr>
      <w:r w:rsidDel="00000000" w:rsidR="00000000" w:rsidRPr="00000000">
        <w:rPr>
          <w:sz w:val="24"/>
          <w:szCs w:val="24"/>
          <w:highlight w:val="yellow"/>
          <w:rtl w:val="0"/>
        </w:rPr>
        <w:t xml:space="preserve">Head back to the Jupyter notebook where you generated synthetic data and run the remaining 2 cells</w:t>
      </w:r>
      <w:r w:rsidDel="00000000" w:rsidR="00000000" w:rsidRPr="00000000">
        <w:rPr>
          <w:sz w:val="24"/>
          <w:szCs w:val="24"/>
          <w:rtl w:val="0"/>
        </w:rPr>
        <w:t xml:space="preserve"> which will </w:t>
      </w:r>
      <w:r w:rsidDel="00000000" w:rsidR="00000000" w:rsidRPr="00000000">
        <w:rPr>
          <w:color w:val="24292f"/>
          <w:sz w:val="24"/>
          <w:szCs w:val="24"/>
          <w:rtl w:val="0"/>
        </w:rPr>
        <w:t xml:space="preserve">(1) connect to the Kafka cluster based on the credentials you defined in the previous step, (2) initialize a KafkaProducer object, (3) stream your data to the sensor failure prediction model</w:t>
      </w:r>
    </w:p>
    <w:p w:rsidR="00000000" w:rsidDel="00000000" w:rsidP="00000000" w:rsidRDefault="00000000" w:rsidRPr="00000000" w14:paraId="00000333">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 </w:t>
      </w:r>
      <w:r w:rsidDel="00000000" w:rsidR="00000000" w:rsidRPr="00000000">
        <w:rPr>
          <w:color w:val="333333"/>
          <w:sz w:val="24"/>
          <w:szCs w:val="24"/>
        </w:rPr>
        <w:drawing>
          <wp:inline distB="114300" distT="114300" distL="114300" distR="114300">
            <wp:extent cx="5943600" cy="5486400"/>
            <wp:effectExtent b="0" l="0" r="0" t="0"/>
            <wp:docPr id="30" name="image38.png"/>
            <a:graphic>
              <a:graphicData uri="http://schemas.openxmlformats.org/drawingml/2006/picture">
                <pic:pic>
                  <pic:nvPicPr>
                    <pic:cNvPr id="0" name="image38.png"/>
                    <pic:cNvPicPr preferRelativeResize="0"/>
                  </pic:nvPicPr>
                  <pic:blipFill>
                    <a:blip r:embed="rId103"/>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35">
      <w:pPr>
        <w:pBdr>
          <w:top w:color="auto" w:space="0" w:sz="0" w:val="none"/>
          <w:bottom w:color="auto" w:space="0" w:sz="0" w:val="none"/>
          <w:right w:color="auto" w:space="0" w:sz="0" w:val="none"/>
          <w:between w:color="auto" w:space="0" w:sz="0" w:val="none"/>
        </w:pBdr>
        <w:spacing w:after="240" w:before="240" w:line="360" w:lineRule="auto"/>
        <w:rPr>
          <w:color w:val="333333"/>
          <w:sz w:val="24"/>
          <w:szCs w:val="24"/>
        </w:rPr>
      </w:pPr>
      <w:r w:rsidDel="00000000" w:rsidR="00000000" w:rsidRPr="00000000">
        <w:rPr>
          <w:color w:val="333333"/>
          <w:sz w:val="24"/>
          <w:szCs w:val="24"/>
          <w:rtl w:val="0"/>
        </w:rPr>
        <w:t xml:space="preserve">Circle back to the web app to see your prediction graph updating as Kafka is streaming the synthetic data that you generated to your model.</w:t>
      </w:r>
    </w:p>
    <w:p w:rsidR="00000000" w:rsidDel="00000000" w:rsidP="00000000" w:rsidRDefault="00000000" w:rsidRPr="00000000" w14:paraId="00000336">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37">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There will be a pause while the data stream is prepared.  Then you will see points from the prediction data source as well as a red prediction alarm if the model predicts failure is imminent.  </w:t>
      </w:r>
    </w:p>
    <w:p w:rsidR="00000000" w:rsidDel="00000000" w:rsidP="00000000" w:rsidRDefault="00000000" w:rsidRPr="00000000" w14:paraId="00000338">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39">
      <w:pPr>
        <w:pBdr>
          <w:top w:color="auto" w:space="0" w:sz="0" w:val="none"/>
          <w:bottom w:color="auto" w:space="0" w:sz="0" w:val="none"/>
          <w:right w:color="auto" w:space="0" w:sz="0" w:val="none"/>
          <w:between w:color="auto" w:space="0" w:sz="0" w:val="none"/>
        </w:pBdr>
        <w:spacing w:line="360" w:lineRule="auto"/>
        <w:ind w:left="720" w:firstLine="0"/>
        <w:rPr>
          <w:color w:val="333333"/>
          <w:sz w:val="24"/>
          <w:szCs w:val="24"/>
        </w:rPr>
      </w:pPr>
      <w:r w:rsidDel="00000000" w:rsidR="00000000" w:rsidRPr="00000000">
        <w:rPr>
          <w:b w:val="1"/>
          <w:color w:val="333333"/>
          <w:sz w:val="24"/>
          <w:szCs w:val="24"/>
          <w:rtl w:val="0"/>
        </w:rPr>
        <w:t xml:space="preserve">Note</w:t>
      </w:r>
      <w:r w:rsidDel="00000000" w:rsidR="00000000" w:rsidRPr="00000000">
        <w:rPr>
          <w:color w:val="333333"/>
          <w:sz w:val="24"/>
          <w:szCs w:val="24"/>
          <w:rtl w:val="0"/>
        </w:rPr>
        <w:t xml:space="preserve">: that the prediction data is only available 12 hours before failure.</w:t>
      </w:r>
    </w:p>
    <w:p w:rsidR="00000000" w:rsidDel="00000000" w:rsidP="00000000" w:rsidRDefault="00000000" w:rsidRPr="00000000" w14:paraId="0000033A">
      <w:pPr>
        <w:pBdr>
          <w:top w:color="auto" w:space="0" w:sz="0" w:val="none"/>
          <w:bottom w:color="auto" w:space="0" w:sz="0" w:val="none"/>
          <w:right w:color="auto" w:space="0" w:sz="0" w:val="none"/>
          <w:between w:color="auto" w:space="0" w:sz="0" w:val="none"/>
        </w:pBdr>
        <w:spacing w:after="240" w:before="240" w:line="360" w:lineRule="auto"/>
        <w:rPr>
          <w:color w:val="333333"/>
          <w:sz w:val="24"/>
          <w:szCs w:val="24"/>
        </w:rPr>
      </w:pPr>
      <w:r w:rsidDel="00000000" w:rsidR="00000000" w:rsidRPr="00000000">
        <w:rPr>
          <w:color w:val="333333"/>
          <w:sz w:val="24"/>
          <w:szCs w:val="24"/>
        </w:rPr>
        <w:drawing>
          <wp:inline distB="114300" distT="114300" distL="114300" distR="114300">
            <wp:extent cx="4567238" cy="4234525"/>
            <wp:effectExtent b="0" l="0" r="0" t="0"/>
            <wp:docPr id="25"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4567238" cy="423452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color w:val="333333"/>
          <w:sz w:val="24"/>
          <w:szCs w:val="24"/>
          <w:rtl w:val="0"/>
        </w:rPr>
        <w:t xml:space="preserve">The graph in your browser is interactive, so you can move your cursor to display the times.</w:t>
      </w:r>
    </w:p>
    <w:p w:rsidR="00000000" w:rsidDel="00000000" w:rsidP="00000000" w:rsidRDefault="00000000" w:rsidRPr="00000000" w14:paraId="0000033C">
      <w:pPr>
        <w:pBdr>
          <w:top w:color="auto" w:space="0" w:sz="0" w:val="none"/>
          <w:bottom w:color="auto" w:space="0" w:sz="0" w:val="none"/>
          <w:right w:color="auto" w:space="0" w:sz="0" w:val="none"/>
          <w:between w:color="auto" w:space="0" w:sz="0" w:val="none"/>
        </w:pBdr>
        <w:spacing w:line="360" w:lineRule="auto"/>
        <w:rPr>
          <w:color w:val="333333"/>
          <w:sz w:val="24"/>
          <w:szCs w:val="24"/>
        </w:rPr>
      </w:pPr>
      <w:r w:rsidDel="00000000" w:rsidR="00000000" w:rsidRPr="00000000">
        <w:rPr>
          <w:rtl w:val="0"/>
        </w:rPr>
      </w:r>
    </w:p>
    <w:p w:rsidR="00000000" w:rsidDel="00000000" w:rsidP="00000000" w:rsidRDefault="00000000" w:rsidRPr="00000000" w14:paraId="0000033D">
      <w:pPr>
        <w:pBdr>
          <w:top w:color="auto" w:space="0" w:sz="0" w:val="none"/>
          <w:bottom w:color="auto" w:space="0" w:sz="0" w:val="none"/>
          <w:right w:color="auto" w:space="0" w:sz="0" w:val="none"/>
          <w:between w:color="auto" w:space="0" w:sz="0" w:val="none"/>
        </w:pBdr>
        <w:spacing w:after="240" w:before="240" w:line="360" w:lineRule="auto"/>
        <w:rPr>
          <w:color w:val="333333"/>
          <w:sz w:val="24"/>
          <w:szCs w:val="24"/>
        </w:rPr>
      </w:pPr>
      <w:r w:rsidDel="00000000" w:rsidR="00000000" w:rsidRPr="00000000">
        <w:rPr>
          <w:color w:val="333333"/>
          <w:sz w:val="24"/>
          <w:szCs w:val="24"/>
          <w:rtl w:val="0"/>
        </w:rPr>
        <w:t xml:space="preserve">If you are interested in how real time data is pushed from the server to the browser and then rendered in the browser, feel free to have a look at the following github repository.</w:t>
      </w:r>
    </w:p>
    <w:p w:rsidR="00000000" w:rsidDel="00000000" w:rsidP="00000000" w:rsidRDefault="00000000" w:rsidRPr="00000000" w14:paraId="0000033E">
      <w:pPr>
        <w:numPr>
          <w:ilvl w:val="0"/>
          <w:numId w:val="4"/>
        </w:numPr>
        <w:pBdr>
          <w:top w:color="auto" w:space="0" w:sz="0" w:val="none"/>
          <w:bottom w:color="auto" w:space="0" w:sz="0" w:val="none"/>
          <w:right w:color="auto" w:space="0" w:sz="0" w:val="none"/>
          <w:between w:color="auto" w:space="0" w:sz="0" w:val="none"/>
        </w:pBdr>
        <w:spacing w:after="240" w:before="240" w:line="360" w:lineRule="auto"/>
        <w:ind w:left="720" w:hanging="360"/>
        <w:rPr>
          <w:sz w:val="24"/>
          <w:szCs w:val="24"/>
          <w:highlight w:val="white"/>
        </w:rPr>
      </w:pPr>
      <w:hyperlink r:id="rId105">
        <w:r w:rsidDel="00000000" w:rsidR="00000000" w:rsidRPr="00000000">
          <w:rPr>
            <w:color w:val="1155cc"/>
            <w:sz w:val="24"/>
            <w:szCs w:val="24"/>
            <w:highlight w:val="white"/>
            <w:u w:val="single"/>
            <w:rtl w:val="0"/>
          </w:rPr>
          <w:t xml:space="preserve">GitHub - guiderae/WorkingDemos-RealTimeGraph1</w:t>
        </w:r>
      </w:hyperlink>
      <w:r w:rsidDel="00000000" w:rsidR="00000000" w:rsidRPr="00000000">
        <w:rPr>
          <w:rtl w:val="0"/>
        </w:rPr>
      </w:r>
    </w:p>
    <w:p w:rsidR="00000000" w:rsidDel="00000000" w:rsidP="00000000" w:rsidRDefault="00000000" w:rsidRPr="00000000" w14:paraId="0000033F">
      <w:pPr>
        <w:pBdr>
          <w:top w:color="auto" w:space="0" w:sz="0" w:val="none"/>
          <w:bottom w:color="auto" w:space="0" w:sz="0" w:val="none"/>
          <w:right w:color="auto" w:space="0" w:sz="0" w:val="none"/>
          <w:between w:color="auto" w:space="0" w:sz="0" w:val="none"/>
        </w:pBdr>
        <w:spacing w:line="360" w:lineRule="auto"/>
        <w:rPr>
          <w:color w:val="24292f"/>
          <w:sz w:val="24"/>
          <w:szCs w:val="24"/>
        </w:rPr>
      </w:pPr>
      <w:r w:rsidDel="00000000" w:rsidR="00000000" w:rsidRPr="00000000">
        <w:rPr>
          <w:rtl w:val="0"/>
        </w:rPr>
      </w:r>
    </w:p>
    <w:p w:rsidR="00000000" w:rsidDel="00000000" w:rsidP="00000000" w:rsidRDefault="00000000" w:rsidRPr="00000000" w14:paraId="00000340">
      <w:pPr>
        <w:pStyle w:val="Heading1"/>
        <w:pBdr>
          <w:top w:color="auto" w:space="0" w:sz="0" w:val="none"/>
          <w:bottom w:color="auto" w:space="0" w:sz="0" w:val="none"/>
          <w:right w:color="auto" w:space="0" w:sz="0" w:val="none"/>
          <w:between w:color="auto" w:space="0" w:sz="0" w:val="none"/>
        </w:pBdr>
        <w:rPr/>
      </w:pPr>
      <w:bookmarkStart w:colFirst="0" w:colLast="0" w:name="_71gcsl9io5hx" w:id="26"/>
      <w:bookmarkEnd w:id="26"/>
      <w:r w:rsidDel="00000000" w:rsidR="00000000" w:rsidRPr="00000000">
        <w:rPr>
          <w:rtl w:val="0"/>
        </w:rPr>
        <w:t xml:space="preserve">6 </w:t>
      </w:r>
      <w:r w:rsidDel="00000000" w:rsidR="00000000" w:rsidRPr="00000000">
        <w:rPr>
          <w:rtl w:val="0"/>
        </w:rPr>
        <w:t xml:space="preserve">Enablement Team Skills Set</w:t>
      </w:r>
    </w:p>
    <w:p w:rsidR="00000000" w:rsidDel="00000000" w:rsidP="00000000" w:rsidRDefault="00000000" w:rsidRPr="00000000" w14:paraId="00000341">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rtl w:val="0"/>
        </w:rPr>
      </w:r>
    </w:p>
    <w:p w:rsidR="00000000" w:rsidDel="00000000" w:rsidP="00000000" w:rsidRDefault="00000000" w:rsidRPr="00000000" w14:paraId="00000342">
      <w:pPr>
        <w:pStyle w:val="Heading2"/>
        <w:pBdr>
          <w:top w:color="auto" w:space="0" w:sz="0" w:val="none"/>
          <w:bottom w:color="auto" w:space="0" w:sz="0" w:val="none"/>
          <w:right w:color="auto" w:space="0" w:sz="0" w:val="none"/>
          <w:between w:color="auto" w:space="0" w:sz="0" w:val="none"/>
        </w:pBdr>
        <w:rPr>
          <w:color w:val="191919"/>
        </w:rPr>
      </w:pPr>
      <w:bookmarkStart w:colFirst="0" w:colLast="0" w:name="_ynoixf9jfneo" w:id="27"/>
      <w:bookmarkEnd w:id="27"/>
      <w:r w:rsidDel="00000000" w:rsidR="00000000" w:rsidRPr="00000000">
        <w:rPr>
          <w:color w:val="191919"/>
          <w:rtl w:val="0"/>
        </w:rPr>
        <w:t xml:space="preserve">6a </w:t>
      </w:r>
      <w:r w:rsidDel="00000000" w:rsidR="00000000" w:rsidRPr="00000000">
        <w:rPr>
          <w:color w:val="191919"/>
          <w:rtl w:val="0"/>
        </w:rPr>
        <w:t xml:space="preserve">Data Scientist</w:t>
      </w:r>
    </w:p>
    <w:p w:rsidR="00000000" w:rsidDel="00000000" w:rsidP="00000000" w:rsidRDefault="00000000" w:rsidRPr="00000000" w14:paraId="00000343">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 Analyze and prepare data for training/testing</w:t>
      </w:r>
    </w:p>
    <w:p w:rsidR="00000000" w:rsidDel="00000000" w:rsidP="00000000" w:rsidRDefault="00000000" w:rsidRPr="00000000" w14:paraId="00000344">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 Develop, test, train model</w:t>
      </w:r>
    </w:p>
    <w:p w:rsidR="00000000" w:rsidDel="00000000" w:rsidP="00000000" w:rsidRDefault="00000000" w:rsidRPr="00000000" w14:paraId="00000345">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 Develop algorithm for preparing prediction data</w:t>
      </w:r>
    </w:p>
    <w:p w:rsidR="00000000" w:rsidDel="00000000" w:rsidP="00000000" w:rsidRDefault="00000000" w:rsidRPr="00000000" w14:paraId="00000346">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 Develop algorithm for supplying prediction results</w:t>
      </w:r>
    </w:p>
    <w:p w:rsidR="00000000" w:rsidDel="00000000" w:rsidP="00000000" w:rsidRDefault="00000000" w:rsidRPr="00000000" w14:paraId="00000347">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 Work with MLOps and Software Engineer to develop APIs to be used in delivered</w:t>
      </w:r>
    </w:p>
    <w:p w:rsidR="00000000" w:rsidDel="00000000" w:rsidP="00000000" w:rsidRDefault="00000000" w:rsidRPr="00000000" w14:paraId="00000348">
      <w:pPr>
        <w:pBdr>
          <w:top w:color="auto" w:space="0" w:sz="0" w:val="none"/>
          <w:bottom w:color="auto" w:space="0" w:sz="0" w:val="none"/>
          <w:right w:color="auto" w:space="0" w:sz="0" w:val="none"/>
          <w:between w:color="auto" w:space="0" w:sz="0" w:val="none"/>
        </w:pBdr>
        <w:rPr>
          <w:color w:val="191919"/>
        </w:rPr>
      </w:pPr>
      <w:r w:rsidDel="00000000" w:rsidR="00000000" w:rsidRPr="00000000">
        <w:rPr>
          <w:color w:val="191919"/>
          <w:sz w:val="24"/>
          <w:szCs w:val="24"/>
          <w:rtl w:val="0"/>
        </w:rPr>
        <w:t xml:space="preserve">product</w:t>
      </w:r>
      <w:r w:rsidDel="00000000" w:rsidR="00000000" w:rsidRPr="00000000">
        <w:rPr>
          <w:rtl w:val="0"/>
        </w:rPr>
      </w:r>
    </w:p>
    <w:p w:rsidR="00000000" w:rsidDel="00000000" w:rsidP="00000000" w:rsidRDefault="00000000" w:rsidRPr="00000000" w14:paraId="00000349">
      <w:pPr>
        <w:pStyle w:val="Heading2"/>
        <w:pBdr>
          <w:top w:color="auto" w:space="0" w:sz="0" w:val="none"/>
          <w:bottom w:color="auto" w:space="0" w:sz="0" w:val="none"/>
          <w:right w:color="auto" w:space="0" w:sz="0" w:val="none"/>
          <w:between w:color="auto" w:space="0" w:sz="0" w:val="none"/>
        </w:pBdr>
        <w:rPr>
          <w:color w:val="191919"/>
        </w:rPr>
      </w:pPr>
      <w:bookmarkStart w:colFirst="0" w:colLast="0" w:name="_avphw1ciaz50" w:id="28"/>
      <w:bookmarkEnd w:id="28"/>
      <w:r w:rsidDel="00000000" w:rsidR="00000000" w:rsidRPr="00000000">
        <w:rPr>
          <w:color w:val="191919"/>
          <w:rtl w:val="0"/>
        </w:rPr>
        <w:t xml:space="preserve">6b </w:t>
      </w:r>
      <w:r w:rsidDel="00000000" w:rsidR="00000000" w:rsidRPr="00000000">
        <w:rPr>
          <w:color w:val="191919"/>
          <w:rtl w:val="0"/>
        </w:rPr>
        <w:t xml:space="preserve">ML Ops</w:t>
      </w:r>
    </w:p>
    <w:p w:rsidR="00000000" w:rsidDel="00000000" w:rsidP="00000000" w:rsidRDefault="00000000" w:rsidRPr="00000000" w14:paraId="0000034A">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 Create and maintain the infrastructure that supports the development and deployment</w:t>
      </w:r>
    </w:p>
    <w:p w:rsidR="00000000" w:rsidDel="00000000" w:rsidP="00000000" w:rsidRDefault="00000000" w:rsidRPr="00000000" w14:paraId="0000034B">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of the product which will involve:</w:t>
      </w:r>
    </w:p>
    <w:p w:rsidR="00000000" w:rsidDel="00000000" w:rsidP="00000000" w:rsidRDefault="00000000" w:rsidRPr="00000000" w14:paraId="0000034C">
      <w:pPr>
        <w:pBdr>
          <w:top w:color="auto" w:space="0" w:sz="0" w:val="none"/>
          <w:bottom w:color="auto" w:space="0" w:sz="0" w:val="none"/>
          <w:right w:color="auto" w:space="0" w:sz="0" w:val="none"/>
          <w:between w:color="auto" w:space="0" w:sz="0" w:val="none"/>
        </w:pBdr>
        <w:ind w:left="720" w:firstLine="0"/>
        <w:rPr>
          <w:color w:val="191919"/>
          <w:sz w:val="24"/>
          <w:szCs w:val="24"/>
        </w:rPr>
      </w:pPr>
      <w:r w:rsidDel="00000000" w:rsidR="00000000" w:rsidRPr="00000000">
        <w:rPr>
          <w:color w:val="191919"/>
          <w:sz w:val="24"/>
          <w:szCs w:val="24"/>
          <w:rtl w:val="0"/>
        </w:rPr>
        <w:t xml:space="preserve">◦ CI/CD Pipeline (Including version control management)</w:t>
      </w:r>
    </w:p>
    <w:p w:rsidR="00000000" w:rsidDel="00000000" w:rsidP="00000000" w:rsidRDefault="00000000" w:rsidRPr="00000000" w14:paraId="0000034D">
      <w:pPr>
        <w:pBdr>
          <w:top w:color="auto" w:space="0" w:sz="0" w:val="none"/>
          <w:bottom w:color="auto" w:space="0" w:sz="0" w:val="none"/>
          <w:right w:color="auto" w:space="0" w:sz="0" w:val="none"/>
          <w:between w:color="auto" w:space="0" w:sz="0" w:val="none"/>
        </w:pBdr>
        <w:ind w:left="720" w:firstLine="0"/>
        <w:rPr>
          <w:color w:val="191919"/>
          <w:sz w:val="24"/>
          <w:szCs w:val="24"/>
        </w:rPr>
      </w:pPr>
      <w:r w:rsidDel="00000000" w:rsidR="00000000" w:rsidRPr="00000000">
        <w:rPr>
          <w:color w:val="191919"/>
          <w:sz w:val="24"/>
          <w:szCs w:val="24"/>
          <w:rtl w:val="0"/>
        </w:rPr>
        <w:t xml:space="preserve">◦ Configuration Management</w:t>
      </w:r>
    </w:p>
    <w:p w:rsidR="00000000" w:rsidDel="00000000" w:rsidP="00000000" w:rsidRDefault="00000000" w:rsidRPr="00000000" w14:paraId="0000034E">
      <w:pPr>
        <w:pBdr>
          <w:top w:color="auto" w:space="0" w:sz="0" w:val="none"/>
          <w:bottom w:color="auto" w:space="0" w:sz="0" w:val="none"/>
          <w:right w:color="auto" w:space="0" w:sz="0" w:val="none"/>
          <w:between w:color="auto" w:space="0" w:sz="0" w:val="none"/>
        </w:pBdr>
        <w:ind w:left="720" w:firstLine="0"/>
        <w:rPr>
          <w:color w:val="191919"/>
          <w:sz w:val="24"/>
          <w:szCs w:val="24"/>
        </w:rPr>
      </w:pPr>
      <w:r w:rsidDel="00000000" w:rsidR="00000000" w:rsidRPr="00000000">
        <w:rPr>
          <w:color w:val="191919"/>
          <w:sz w:val="24"/>
          <w:szCs w:val="24"/>
          <w:rtl w:val="0"/>
        </w:rPr>
        <w:t xml:space="preserve">◦ Deployment Automation, Containers</w:t>
      </w:r>
    </w:p>
    <w:p w:rsidR="00000000" w:rsidDel="00000000" w:rsidP="00000000" w:rsidRDefault="00000000" w:rsidRPr="00000000" w14:paraId="0000034F">
      <w:pPr>
        <w:pBdr>
          <w:top w:color="auto" w:space="0" w:sz="0" w:val="none"/>
          <w:bottom w:color="auto" w:space="0" w:sz="0" w:val="none"/>
          <w:right w:color="auto" w:space="0" w:sz="0" w:val="none"/>
          <w:between w:color="auto" w:space="0" w:sz="0" w:val="none"/>
        </w:pBdr>
        <w:rPr>
          <w:color w:val="191919"/>
        </w:rPr>
      </w:pPr>
      <w:r w:rsidDel="00000000" w:rsidR="00000000" w:rsidRPr="00000000">
        <w:rPr>
          <w:color w:val="191919"/>
          <w:sz w:val="24"/>
          <w:szCs w:val="24"/>
          <w:rtl w:val="0"/>
        </w:rPr>
        <w:t xml:space="preserve">• Work with Data Scientist and Software Engineer to ensure smooth model integration</w:t>
      </w:r>
      <w:r w:rsidDel="00000000" w:rsidR="00000000" w:rsidRPr="00000000">
        <w:rPr>
          <w:rtl w:val="0"/>
        </w:rPr>
      </w:r>
    </w:p>
    <w:p w:rsidR="00000000" w:rsidDel="00000000" w:rsidP="00000000" w:rsidRDefault="00000000" w:rsidRPr="00000000" w14:paraId="00000350">
      <w:pPr>
        <w:pStyle w:val="Heading2"/>
        <w:pBdr>
          <w:top w:color="auto" w:space="0" w:sz="0" w:val="none"/>
          <w:bottom w:color="auto" w:space="0" w:sz="0" w:val="none"/>
          <w:right w:color="auto" w:space="0" w:sz="0" w:val="none"/>
          <w:between w:color="auto" w:space="0" w:sz="0" w:val="none"/>
        </w:pBdr>
        <w:rPr>
          <w:color w:val="191919"/>
        </w:rPr>
      </w:pPr>
      <w:bookmarkStart w:colFirst="0" w:colLast="0" w:name="_n34kwxcsh5k4" w:id="29"/>
      <w:bookmarkEnd w:id="29"/>
      <w:r w:rsidDel="00000000" w:rsidR="00000000" w:rsidRPr="00000000">
        <w:rPr>
          <w:color w:val="191919"/>
          <w:rtl w:val="0"/>
        </w:rPr>
        <w:t xml:space="preserve">6c </w:t>
      </w:r>
      <w:r w:rsidDel="00000000" w:rsidR="00000000" w:rsidRPr="00000000">
        <w:rPr>
          <w:color w:val="191919"/>
          <w:rtl w:val="0"/>
        </w:rPr>
        <w:t xml:space="preserve">Software Engineer (Full Stack Developer)</w:t>
      </w:r>
    </w:p>
    <w:p w:rsidR="00000000" w:rsidDel="00000000" w:rsidP="00000000" w:rsidRDefault="00000000" w:rsidRPr="00000000" w14:paraId="00000351">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 Design and implement the application architecture which includes:</w:t>
      </w:r>
    </w:p>
    <w:p w:rsidR="00000000" w:rsidDel="00000000" w:rsidP="00000000" w:rsidRDefault="00000000" w:rsidRPr="00000000" w14:paraId="00000352">
      <w:pPr>
        <w:pBdr>
          <w:top w:color="auto" w:space="0" w:sz="0" w:val="none"/>
          <w:bottom w:color="auto" w:space="0" w:sz="0" w:val="none"/>
          <w:right w:color="auto" w:space="0" w:sz="0" w:val="none"/>
          <w:between w:color="auto" w:space="0" w:sz="0" w:val="none"/>
        </w:pBdr>
        <w:ind w:left="720" w:firstLine="0"/>
        <w:rPr>
          <w:color w:val="191919"/>
          <w:sz w:val="24"/>
          <w:szCs w:val="24"/>
        </w:rPr>
      </w:pPr>
      <w:r w:rsidDel="00000000" w:rsidR="00000000" w:rsidRPr="00000000">
        <w:rPr>
          <w:color w:val="191919"/>
          <w:sz w:val="24"/>
          <w:szCs w:val="24"/>
          <w:rtl w:val="0"/>
        </w:rPr>
        <w:t xml:space="preserve">◦ Design and implement the database to meet application requirements</w:t>
      </w:r>
    </w:p>
    <w:p w:rsidR="00000000" w:rsidDel="00000000" w:rsidP="00000000" w:rsidRDefault="00000000" w:rsidRPr="00000000" w14:paraId="00000353">
      <w:pPr>
        <w:pBdr>
          <w:top w:color="auto" w:space="0" w:sz="0" w:val="none"/>
          <w:bottom w:color="auto" w:space="0" w:sz="0" w:val="none"/>
          <w:right w:color="auto" w:space="0" w:sz="0" w:val="none"/>
          <w:between w:color="auto" w:space="0" w:sz="0" w:val="none"/>
        </w:pBdr>
        <w:ind w:left="720" w:firstLine="0"/>
        <w:rPr>
          <w:color w:val="191919"/>
          <w:sz w:val="24"/>
          <w:szCs w:val="24"/>
        </w:rPr>
      </w:pPr>
      <w:r w:rsidDel="00000000" w:rsidR="00000000" w:rsidRPr="00000000">
        <w:rPr>
          <w:color w:val="191919"/>
          <w:sz w:val="24"/>
          <w:szCs w:val="24"/>
          <w:rtl w:val="0"/>
        </w:rPr>
        <w:t xml:space="preserve">◦ Integrate the database access with the application</w:t>
      </w:r>
    </w:p>
    <w:p w:rsidR="00000000" w:rsidDel="00000000" w:rsidP="00000000" w:rsidRDefault="00000000" w:rsidRPr="00000000" w14:paraId="00000354">
      <w:pPr>
        <w:pBdr>
          <w:top w:color="auto" w:space="0" w:sz="0" w:val="none"/>
          <w:bottom w:color="auto" w:space="0" w:sz="0" w:val="none"/>
          <w:right w:color="auto" w:space="0" w:sz="0" w:val="none"/>
          <w:between w:color="auto" w:space="0" w:sz="0" w:val="none"/>
        </w:pBdr>
        <w:ind w:left="720" w:firstLine="0"/>
        <w:rPr>
          <w:color w:val="191919"/>
          <w:sz w:val="24"/>
          <w:szCs w:val="24"/>
        </w:rPr>
      </w:pPr>
      <w:r w:rsidDel="00000000" w:rsidR="00000000" w:rsidRPr="00000000">
        <w:rPr>
          <w:color w:val="191919"/>
          <w:sz w:val="24"/>
          <w:szCs w:val="24"/>
          <w:rtl w:val="0"/>
        </w:rPr>
        <w:t xml:space="preserve">◦ Integrate the ML model with the application for training, testing and prediction</w:t>
      </w:r>
    </w:p>
    <w:p w:rsidR="00000000" w:rsidDel="00000000" w:rsidP="00000000" w:rsidRDefault="00000000" w:rsidRPr="00000000" w14:paraId="00000355">
      <w:pPr>
        <w:pBdr>
          <w:top w:color="auto" w:space="0" w:sz="0" w:val="none"/>
          <w:bottom w:color="auto" w:space="0" w:sz="0" w:val="none"/>
          <w:right w:color="auto" w:space="0" w:sz="0" w:val="none"/>
          <w:between w:color="auto" w:space="0" w:sz="0" w:val="none"/>
        </w:pBdr>
        <w:ind w:left="720" w:firstLine="0"/>
        <w:rPr>
          <w:color w:val="191919"/>
          <w:sz w:val="24"/>
          <w:szCs w:val="24"/>
        </w:rPr>
      </w:pPr>
      <w:r w:rsidDel="00000000" w:rsidR="00000000" w:rsidRPr="00000000">
        <w:rPr>
          <w:color w:val="191919"/>
          <w:sz w:val="24"/>
          <w:szCs w:val="24"/>
          <w:rtl w:val="0"/>
        </w:rPr>
        <w:t xml:space="preserve">◦ Design and implement the user interface to satisfy functionality requirements   </w:t>
      </w:r>
    </w:p>
    <w:p w:rsidR="00000000" w:rsidDel="00000000" w:rsidP="00000000" w:rsidRDefault="00000000" w:rsidRPr="00000000" w14:paraId="00000356">
      <w:pPr>
        <w:pBdr>
          <w:top w:color="auto" w:space="0" w:sz="0" w:val="none"/>
          <w:bottom w:color="auto" w:space="0" w:sz="0" w:val="none"/>
          <w:right w:color="auto" w:space="0" w:sz="0" w:val="none"/>
          <w:between w:color="auto" w:space="0" w:sz="0" w:val="none"/>
        </w:pBdr>
        <w:ind w:left="720" w:firstLine="0"/>
        <w:rPr>
          <w:color w:val="191919"/>
          <w:sz w:val="24"/>
          <w:szCs w:val="24"/>
        </w:rPr>
      </w:pPr>
      <w:r w:rsidDel="00000000" w:rsidR="00000000" w:rsidRPr="00000000">
        <w:rPr>
          <w:color w:val="191919"/>
          <w:sz w:val="24"/>
          <w:szCs w:val="24"/>
          <w:rtl w:val="0"/>
        </w:rPr>
        <w:t xml:space="preserve">   which will include re-training of the model</w:t>
      </w:r>
    </w:p>
    <w:p w:rsidR="00000000" w:rsidDel="00000000" w:rsidP="00000000" w:rsidRDefault="00000000" w:rsidRPr="00000000" w14:paraId="00000357">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 Maintain application dependency list</w:t>
      </w:r>
    </w:p>
    <w:p w:rsidR="00000000" w:rsidDel="00000000" w:rsidP="00000000" w:rsidRDefault="00000000" w:rsidRPr="00000000" w14:paraId="00000358">
      <w:pPr>
        <w:pBdr>
          <w:top w:color="auto" w:space="0" w:sz="0" w:val="none"/>
          <w:bottom w:color="auto" w:space="0" w:sz="0" w:val="none"/>
          <w:right w:color="auto" w:space="0" w:sz="0" w:val="none"/>
          <w:between w:color="auto" w:space="0" w:sz="0" w:val="none"/>
        </w:pBdr>
        <w:rPr>
          <w:color w:val="191919"/>
          <w:sz w:val="24"/>
          <w:szCs w:val="24"/>
        </w:rPr>
      </w:pPr>
      <w:r w:rsidDel="00000000" w:rsidR="00000000" w:rsidRPr="00000000">
        <w:rPr>
          <w:color w:val="191919"/>
          <w:sz w:val="24"/>
          <w:szCs w:val="24"/>
          <w:rtl w:val="0"/>
        </w:rPr>
        <w:t xml:space="preserve">• Work with Data Scientist to ensure training and testing are efficient</w:t>
      </w:r>
    </w:p>
    <w:p w:rsidR="00000000" w:rsidDel="00000000" w:rsidP="00000000" w:rsidRDefault="00000000" w:rsidRPr="00000000" w14:paraId="00000359">
      <w:pPr>
        <w:pBdr>
          <w:top w:color="auto" w:space="0" w:sz="0" w:val="none"/>
          <w:bottom w:color="auto" w:space="0" w:sz="0" w:val="none"/>
          <w:right w:color="auto" w:space="0" w:sz="0" w:val="none"/>
          <w:between w:color="auto" w:space="0" w:sz="0" w:val="none"/>
        </w:pBdr>
        <w:rPr>
          <w:color w:val="333333"/>
          <w:sz w:val="24"/>
          <w:szCs w:val="24"/>
        </w:rPr>
      </w:pPr>
      <w:r w:rsidDel="00000000" w:rsidR="00000000" w:rsidRPr="00000000">
        <w:rPr>
          <w:color w:val="191919"/>
          <w:sz w:val="24"/>
          <w:szCs w:val="24"/>
          <w:rtl w:val="0"/>
        </w:rPr>
        <w:t xml:space="preserve">• Work with MLOps to monitor application performance</w:t>
      </w:r>
      <w:r w:rsidDel="00000000" w:rsidR="00000000" w:rsidRPr="00000000">
        <w:rPr>
          <w:rtl w:val="0"/>
        </w:rPr>
      </w:r>
    </w:p>
    <w:p w:rsidR="00000000" w:rsidDel="00000000" w:rsidP="00000000" w:rsidRDefault="00000000" w:rsidRPr="00000000" w14:paraId="0000035A">
      <w:pPr>
        <w:pBdr>
          <w:top w:color="auto" w:space="0" w:sz="0" w:val="none"/>
          <w:bottom w:color="auto" w:space="0" w:sz="0" w:val="none"/>
          <w:right w:color="auto" w:space="0" w:sz="0" w:val="none"/>
          <w:between w:color="auto" w:space="0" w:sz="0" w:val="none"/>
        </w:pBdr>
        <w:spacing w:after="240" w:before="240"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5B">
      <w:pPr>
        <w:pBdr>
          <w:top w:color="auto" w:space="0" w:sz="0" w:val="none"/>
          <w:bottom w:color="auto" w:space="0" w:sz="0" w:val="none"/>
          <w:right w:color="auto" w:space="0" w:sz="0" w:val="none"/>
          <w:between w:color="auto" w:space="0" w:sz="0" w:val="none"/>
        </w:pBdr>
        <w:spacing w:after="240" w:before="240"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5C">
      <w:pPr>
        <w:pBdr>
          <w:top w:color="auto" w:space="0" w:sz="0" w:val="none"/>
          <w:bottom w:color="auto" w:space="0" w:sz="0" w:val="none"/>
          <w:right w:color="auto" w:space="0" w:sz="0" w:val="none"/>
          <w:between w:color="auto" w:space="0" w:sz="0" w:val="none"/>
        </w:pBdr>
        <w:spacing w:after="240" w:before="240"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5D">
      <w:pPr>
        <w:pBdr>
          <w:top w:color="auto" w:space="0" w:sz="0" w:val="none"/>
          <w:bottom w:color="auto" w:space="0" w:sz="0" w:val="none"/>
          <w:right w:color="auto" w:space="0" w:sz="0" w:val="none"/>
          <w:between w:color="auto" w:space="0" w:sz="0" w:val="none"/>
        </w:pBdr>
        <w:spacing w:after="240" w:before="240"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5E">
      <w:pPr>
        <w:pStyle w:val="Heading1"/>
        <w:pBdr>
          <w:top w:color="auto" w:space="0" w:sz="0" w:val="none"/>
          <w:bottom w:color="auto" w:space="0" w:sz="0" w:val="none"/>
          <w:right w:color="auto" w:space="0" w:sz="0" w:val="none"/>
          <w:between w:color="auto" w:space="0" w:sz="0" w:val="none"/>
        </w:pBdr>
        <w:spacing w:after="240" w:before="240" w:line="360" w:lineRule="auto"/>
        <w:rPr/>
      </w:pPr>
      <w:bookmarkStart w:colFirst="0" w:colLast="0" w:name="_qpuuf8d61it7" w:id="30"/>
      <w:bookmarkEnd w:id="30"/>
      <w:r w:rsidDel="00000000" w:rsidR="00000000" w:rsidRPr="00000000">
        <w:rPr>
          <w:rtl w:val="0"/>
        </w:rPr>
        <w:t xml:space="preserve">7 </w:t>
      </w:r>
      <w:r w:rsidDel="00000000" w:rsidR="00000000" w:rsidRPr="00000000">
        <w:rPr>
          <w:rtl w:val="0"/>
        </w:rPr>
        <w:t xml:space="preserve">Model Serving in RHODS (demo with Guillaume Moutier)</w:t>
      </w:r>
    </w:p>
    <w:p w:rsidR="00000000" w:rsidDel="00000000" w:rsidP="00000000" w:rsidRDefault="00000000" w:rsidRPr="00000000" w14:paraId="0000035F">
      <w:pPr>
        <w:pBdr>
          <w:top w:color="auto" w:space="0" w:sz="0" w:val="none"/>
          <w:bottom w:color="auto" w:space="0" w:sz="0" w:val="none"/>
          <w:right w:color="auto" w:space="0" w:sz="0" w:val="none"/>
          <w:between w:color="auto" w:space="0" w:sz="0" w:val="none"/>
        </w:pBdr>
        <w:spacing w:after="240" w:before="240"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60">
      <w:pPr>
        <w:pBdr>
          <w:top w:color="auto" w:space="0" w:sz="0" w:val="none"/>
          <w:bottom w:color="auto" w:space="0" w:sz="0" w:val="none"/>
          <w:right w:color="auto" w:space="0" w:sz="0" w:val="none"/>
          <w:between w:color="auto" w:space="0" w:sz="0" w:val="none"/>
        </w:pBdr>
        <w:spacing w:after="240" w:before="240" w:line="360" w:lineRule="auto"/>
        <w:ind w:left="0" w:firstLine="0"/>
        <w:rPr>
          <w:color w:val="333333"/>
          <w:sz w:val="24"/>
          <w:szCs w:val="24"/>
        </w:rPr>
      </w:pPr>
      <w:r w:rsidDel="00000000" w:rsidR="00000000" w:rsidRPr="00000000">
        <w:rPr>
          <w:rtl w:val="0"/>
        </w:rPr>
      </w:r>
    </w:p>
    <w:p w:rsidR="00000000" w:rsidDel="00000000" w:rsidP="00000000" w:rsidRDefault="00000000" w:rsidRPr="00000000" w14:paraId="00000361">
      <w:pPr>
        <w:pBdr>
          <w:top w:color="auto" w:space="0" w:sz="0" w:val="none"/>
          <w:bottom w:color="auto" w:space="0" w:sz="0" w:val="none"/>
          <w:right w:color="auto" w:space="0" w:sz="0" w:val="none"/>
          <w:between w:color="auto" w:space="0" w:sz="0" w:val="none"/>
        </w:pBdr>
        <w:spacing w:after="240" w:before="240" w:line="360" w:lineRule="auto"/>
        <w:ind w:left="0" w:firstLine="0"/>
        <w:rPr>
          <w:color w:val="333333"/>
          <w:sz w:val="24"/>
          <w:szCs w:val="24"/>
        </w:rPr>
      </w:pPr>
      <w:r w:rsidDel="00000000" w:rsidR="00000000" w:rsidRPr="00000000">
        <w:rPr>
          <w:rtl w:val="0"/>
        </w:rPr>
      </w:r>
    </w:p>
    <w:sectPr>
      <w:footerReference r:id="rId10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verpas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ed Hat Display">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2">
    <w:pPr>
      <w:jc w:val="left"/>
      <w:rPr>
        <w:u w:val="single"/>
      </w:rPr>
    </w:pPr>
    <w:r w:rsidDel="00000000" w:rsidR="00000000" w:rsidRPr="00000000">
      <w:rPr>
        <w:u w:val="single"/>
        <w:rtl w:val="0"/>
      </w:rPr>
      <w:tab/>
      <w:tab/>
      <w:tab/>
      <w:tab/>
      <w:tab/>
      <w:tab/>
      <w:tab/>
      <w:tab/>
      <w:tab/>
      <w:tab/>
      <w:tab/>
      <w:tab/>
      <w:tab/>
    </w:r>
  </w:p>
  <w:p w:rsidR="00000000" w:rsidDel="00000000" w:rsidP="00000000" w:rsidRDefault="00000000" w:rsidRPr="00000000" w14:paraId="00000363">
    <w:pPr>
      <w:jc w:val="left"/>
      <w:rPr>
        <w:rFonts w:ascii="Red Hat Display" w:cs="Red Hat Display" w:eastAsia="Red Hat Display" w:hAnsi="Red Hat Display"/>
        <w:sz w:val="20"/>
        <w:szCs w:val="20"/>
      </w:rPr>
    </w:pPr>
    <w:r w:rsidDel="00000000" w:rsidR="00000000" w:rsidRPr="00000000">
      <w:rPr>
        <w:rFonts w:ascii="Red Hat Display" w:cs="Red Hat Display" w:eastAsia="Red Hat Display" w:hAnsi="Red Hat Display"/>
        <w:sz w:val="20"/>
        <w:szCs w:val="20"/>
        <w:rtl w:val="0"/>
      </w:rPr>
      <w:t xml:space="preserve">AI/ML Intelligent Applications for the Edge</w:t>
    </w:r>
    <w:r w:rsidDel="00000000" w:rsidR="00000000" w:rsidRPr="00000000">
      <w:rPr>
        <w:rFonts w:ascii="Red Hat Display" w:cs="Red Hat Display" w:eastAsia="Red Hat Display" w:hAnsi="Red Hat Display"/>
        <w:sz w:val="16"/>
        <w:szCs w:val="16"/>
        <w:rtl w:val="0"/>
      </w:rPr>
      <w:tab/>
      <w:tab/>
      <w:tab/>
      <w:tab/>
      <w:tab/>
      <w:tab/>
      <w:tab/>
      <w:t xml:space="preserve">           </w:t>
    </w:r>
    <w:r w:rsidDel="00000000" w:rsidR="00000000" w:rsidRPr="00000000">
      <w:rPr>
        <w:rFonts w:ascii="Red Hat Display" w:cs="Red Hat Display" w:eastAsia="Red Hat Display" w:hAnsi="Red Hat Display"/>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515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Overpass" w:cs="Overpass" w:eastAsia="Overpass" w:hAnsi="Overpass"/>
        <w:color w:val="1515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15151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33333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Bdr>
        <w:top w:color="auto" w:space="0" w:sz="0" w:val="none"/>
        <w:bottom w:color="auto" w:space="0" w:sz="0" w:val="none"/>
        <w:right w:color="auto" w:space="0" w:sz="0" w:val="none"/>
        <w:between w:color="auto" w:space="0" w:sz="0" w:val="none"/>
      </w:pBdr>
      <w:spacing w:line="360" w:lineRule="auto"/>
    </w:pPr>
    <w:rPr>
      <w:color w:val="333333"/>
      <w:sz w:val="36"/>
      <w:szCs w:val="3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3.png"/><Relationship Id="rId41" Type="http://schemas.openxmlformats.org/officeDocument/2006/relationships/image" Target="media/image47.png"/><Relationship Id="rId44" Type="http://schemas.openxmlformats.org/officeDocument/2006/relationships/image" Target="media/image73.png"/><Relationship Id="rId43" Type="http://schemas.openxmlformats.org/officeDocument/2006/relationships/hyperlink" Target="https://jupyter.org/" TargetMode="External"/><Relationship Id="rId46" Type="http://schemas.openxmlformats.org/officeDocument/2006/relationships/image" Target="media/image60.png"/><Relationship Id="rId45" Type="http://schemas.openxmlformats.org/officeDocument/2006/relationships/image" Target="media/image70.png"/><Relationship Id="rId106" Type="http://schemas.openxmlformats.org/officeDocument/2006/relationships/footer" Target="footer1.xml"/><Relationship Id="rId105" Type="http://schemas.openxmlformats.org/officeDocument/2006/relationships/hyperlink" Target="https://github.com/guiderae/WorkingDemos-RealTimeGraph1" TargetMode="External"/><Relationship Id="rId104" Type="http://schemas.openxmlformats.org/officeDocument/2006/relationships/image" Target="media/image67.png"/><Relationship Id="rId48" Type="http://schemas.openxmlformats.org/officeDocument/2006/relationships/image" Target="media/image48.png"/><Relationship Id="rId47" Type="http://schemas.openxmlformats.org/officeDocument/2006/relationships/image" Target="media/image14.png"/><Relationship Id="rId49" Type="http://schemas.openxmlformats.org/officeDocument/2006/relationships/image" Target="media/image30.png"/><Relationship Id="rId103" Type="http://schemas.openxmlformats.org/officeDocument/2006/relationships/image" Target="media/image38.png"/><Relationship Id="rId102" Type="http://schemas.openxmlformats.org/officeDocument/2006/relationships/image" Target="media/image51.png"/><Relationship Id="rId101" Type="http://schemas.openxmlformats.org/officeDocument/2006/relationships/image" Target="media/image68.png"/><Relationship Id="rId100" Type="http://schemas.openxmlformats.org/officeDocument/2006/relationships/image" Target="media/image53.png"/><Relationship Id="rId31" Type="http://schemas.openxmlformats.org/officeDocument/2006/relationships/image" Target="media/image8.png"/><Relationship Id="rId30" Type="http://schemas.openxmlformats.org/officeDocument/2006/relationships/image" Target="media/image45.png"/><Relationship Id="rId33" Type="http://schemas.openxmlformats.org/officeDocument/2006/relationships/image" Target="media/image63.png"/><Relationship Id="rId32" Type="http://schemas.openxmlformats.org/officeDocument/2006/relationships/hyperlink" Target="https://github.com/Enterprise-Neurosystem/edge-anomaly-detection.git" TargetMode="External"/><Relationship Id="rId35" Type="http://schemas.openxmlformats.org/officeDocument/2006/relationships/hyperlink" Target="https://github.com/Enterprise-Neurosystem/edge-failure-prediction.git" TargetMode="External"/><Relationship Id="rId34" Type="http://schemas.openxmlformats.org/officeDocument/2006/relationships/hyperlink" Target="https://github.com/Enterprise-Neurosystem/edge-synthetic-data-generator.git" TargetMode="External"/><Relationship Id="rId37" Type="http://schemas.openxmlformats.org/officeDocument/2006/relationships/image" Target="media/image74.png"/><Relationship Id="rId36" Type="http://schemas.openxmlformats.org/officeDocument/2006/relationships/image" Target="media/image13.png"/><Relationship Id="rId39" Type="http://schemas.openxmlformats.org/officeDocument/2006/relationships/image" Target="media/image3.png"/><Relationship Id="rId38" Type="http://schemas.openxmlformats.org/officeDocument/2006/relationships/image" Target="media/image43.png"/><Relationship Id="rId20" Type="http://schemas.openxmlformats.org/officeDocument/2006/relationships/image" Target="media/image41.png"/><Relationship Id="rId22" Type="http://schemas.openxmlformats.org/officeDocument/2006/relationships/image" Target="media/image15.png"/><Relationship Id="rId21" Type="http://schemas.openxmlformats.org/officeDocument/2006/relationships/image" Target="media/image25.jpg"/><Relationship Id="rId24" Type="http://schemas.openxmlformats.org/officeDocument/2006/relationships/image" Target="media/image84.png"/><Relationship Id="rId23" Type="http://schemas.openxmlformats.org/officeDocument/2006/relationships/image" Target="media/image23.png"/><Relationship Id="rId26" Type="http://schemas.openxmlformats.org/officeDocument/2006/relationships/image" Target="media/image31.png"/><Relationship Id="rId25" Type="http://schemas.openxmlformats.org/officeDocument/2006/relationships/image" Target="media/image21.png"/><Relationship Id="rId28" Type="http://schemas.openxmlformats.org/officeDocument/2006/relationships/image" Target="media/image80.png"/><Relationship Id="rId27" Type="http://schemas.openxmlformats.org/officeDocument/2006/relationships/image" Target="media/image79.png"/><Relationship Id="rId29" Type="http://schemas.openxmlformats.org/officeDocument/2006/relationships/image" Target="media/image46.png"/><Relationship Id="rId95" Type="http://schemas.openxmlformats.org/officeDocument/2006/relationships/image" Target="media/image35.png"/><Relationship Id="rId94" Type="http://schemas.openxmlformats.org/officeDocument/2006/relationships/image" Target="media/image34.png"/><Relationship Id="rId97" Type="http://schemas.openxmlformats.org/officeDocument/2006/relationships/image" Target="media/image72.png"/><Relationship Id="rId96" Type="http://schemas.openxmlformats.org/officeDocument/2006/relationships/image" Target="media/image42.png"/><Relationship Id="rId11" Type="http://schemas.openxmlformats.org/officeDocument/2006/relationships/image" Target="media/image32.png"/><Relationship Id="rId99" Type="http://schemas.openxmlformats.org/officeDocument/2006/relationships/image" Target="media/image69.png"/><Relationship Id="rId10" Type="http://schemas.openxmlformats.org/officeDocument/2006/relationships/image" Target="media/image85.png"/><Relationship Id="rId98" Type="http://schemas.openxmlformats.org/officeDocument/2006/relationships/image" Target="media/image37.png"/><Relationship Id="rId13" Type="http://schemas.openxmlformats.org/officeDocument/2006/relationships/image" Target="media/image82.png"/><Relationship Id="rId12" Type="http://schemas.openxmlformats.org/officeDocument/2006/relationships/hyperlink" Target="https://console-openshift-console.apps.ieee.d7se.p1.openshiftapps.com" TargetMode="External"/><Relationship Id="rId91" Type="http://schemas.openxmlformats.org/officeDocument/2006/relationships/image" Target="media/image24.png"/><Relationship Id="rId90" Type="http://schemas.openxmlformats.org/officeDocument/2006/relationships/image" Target="media/image77.png"/><Relationship Id="rId93" Type="http://schemas.openxmlformats.org/officeDocument/2006/relationships/image" Target="media/image75.png"/><Relationship Id="rId92" Type="http://schemas.openxmlformats.org/officeDocument/2006/relationships/image" Target="media/image59.png"/><Relationship Id="rId15" Type="http://schemas.openxmlformats.org/officeDocument/2006/relationships/image" Target="media/image18.png"/><Relationship Id="rId14" Type="http://schemas.openxmlformats.org/officeDocument/2006/relationships/image" Target="media/image6.png"/><Relationship Id="rId17" Type="http://schemas.openxmlformats.org/officeDocument/2006/relationships/image" Target="media/image65.png"/><Relationship Id="rId16" Type="http://schemas.openxmlformats.org/officeDocument/2006/relationships/image" Target="media/image54.png"/><Relationship Id="rId19" Type="http://schemas.openxmlformats.org/officeDocument/2006/relationships/image" Target="media/image17.png"/><Relationship Id="rId18" Type="http://schemas.openxmlformats.org/officeDocument/2006/relationships/image" Target="media/image81.png"/><Relationship Id="rId84" Type="http://schemas.openxmlformats.org/officeDocument/2006/relationships/image" Target="media/image5.png"/><Relationship Id="rId83" Type="http://schemas.openxmlformats.org/officeDocument/2006/relationships/image" Target="media/image56.png"/><Relationship Id="rId86" Type="http://schemas.openxmlformats.org/officeDocument/2006/relationships/image" Target="media/image4.png"/><Relationship Id="rId85" Type="http://schemas.openxmlformats.org/officeDocument/2006/relationships/image" Target="media/image58.png"/><Relationship Id="rId88" Type="http://schemas.openxmlformats.org/officeDocument/2006/relationships/image" Target="media/image10.png"/><Relationship Id="rId87" Type="http://schemas.openxmlformats.org/officeDocument/2006/relationships/image" Target="media/image27.png"/><Relationship Id="rId89" Type="http://schemas.openxmlformats.org/officeDocument/2006/relationships/image" Target="media/image36.png"/><Relationship Id="rId80" Type="http://schemas.openxmlformats.org/officeDocument/2006/relationships/image" Target="media/image66.png"/><Relationship Id="rId82" Type="http://schemas.openxmlformats.org/officeDocument/2006/relationships/image" Target="media/image22.png"/><Relationship Id="rId81" Type="http://schemas.openxmlformats.org/officeDocument/2006/relationships/image" Target="media/image7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developers.redhat.com/products/openshift/openshift-public-cloud" TargetMode="External"/><Relationship Id="rId7" Type="http://schemas.openxmlformats.org/officeDocument/2006/relationships/hyperlink" Target="https://developers.redhat.com/products/openshift/openshift-public-cloud" TargetMode="External"/><Relationship Id="rId8" Type="http://schemas.openxmlformats.org/officeDocument/2006/relationships/image" Target="media/image64.png"/><Relationship Id="rId73" Type="http://schemas.openxmlformats.org/officeDocument/2006/relationships/image" Target="media/image29.png"/><Relationship Id="rId72" Type="http://schemas.openxmlformats.org/officeDocument/2006/relationships/hyperlink" Target="https://github.com/Enterprise-Neurosystem/edge-prediction-failure.git" TargetMode="External"/><Relationship Id="rId75" Type="http://schemas.openxmlformats.org/officeDocument/2006/relationships/image" Target="media/image44.png"/><Relationship Id="rId74" Type="http://schemas.openxmlformats.org/officeDocument/2006/relationships/image" Target="media/image50.png"/><Relationship Id="rId77" Type="http://schemas.openxmlformats.org/officeDocument/2006/relationships/image" Target="media/image12.png"/><Relationship Id="rId76" Type="http://schemas.openxmlformats.org/officeDocument/2006/relationships/image" Target="media/image57.png"/><Relationship Id="rId79" Type="http://schemas.openxmlformats.org/officeDocument/2006/relationships/image" Target="media/image2.png"/><Relationship Id="rId78" Type="http://schemas.openxmlformats.org/officeDocument/2006/relationships/image" Target="media/image83.png"/><Relationship Id="rId71" Type="http://schemas.openxmlformats.org/officeDocument/2006/relationships/image" Target="media/image26.png"/><Relationship Id="rId70" Type="http://schemas.openxmlformats.org/officeDocument/2006/relationships/image" Target="media/image11.png"/><Relationship Id="rId62" Type="http://schemas.openxmlformats.org/officeDocument/2006/relationships/hyperlink" Target="https://medium.com/mlearning-ai/lstm-with-keras-data-reshaping-in-many-to-one-architecture-c7d3669e3a5c" TargetMode="External"/><Relationship Id="rId61" Type="http://schemas.openxmlformats.org/officeDocument/2006/relationships/hyperlink" Target="https://medium.com/@alasko?source=post_page-----c7d3669e3a5c--------------------------------" TargetMode="External"/><Relationship Id="rId64" Type="http://schemas.openxmlformats.org/officeDocument/2006/relationships/hyperlink" Target="https://medium.com/@alasko?source=post_page-----c7d3669e3a5c--------------------------------" TargetMode="External"/><Relationship Id="rId63" Type="http://schemas.openxmlformats.org/officeDocument/2006/relationships/image" Target="media/image16.png"/><Relationship Id="rId66" Type="http://schemas.openxmlformats.org/officeDocument/2006/relationships/image" Target="media/image20.png"/><Relationship Id="rId65" Type="http://schemas.openxmlformats.org/officeDocument/2006/relationships/hyperlink" Target="https://medium.com/mlearning-ai/lstm-with-keras-data-reshaping-in-many-to-one-architecture-c7d3669e3a5c" TargetMode="External"/><Relationship Id="rId68" Type="http://schemas.openxmlformats.org/officeDocument/2006/relationships/hyperlink" Target="https://medium.com/mlearning-ai/lstm-with-keras-data-reshaping-in-many-to-one-architecture-c7d3669e3a5c" TargetMode="External"/><Relationship Id="rId67" Type="http://schemas.openxmlformats.org/officeDocument/2006/relationships/hyperlink" Target="https://medium.com/@alasko?source=post_page-----c7d3669e3a5c--------------------------------" TargetMode="External"/><Relationship Id="rId60" Type="http://schemas.openxmlformats.org/officeDocument/2006/relationships/image" Target="media/image7.png"/><Relationship Id="rId69" Type="http://schemas.openxmlformats.org/officeDocument/2006/relationships/image" Target="media/image76.png"/><Relationship Id="rId51" Type="http://schemas.openxmlformats.org/officeDocument/2006/relationships/image" Target="media/image78.png"/><Relationship Id="rId50" Type="http://schemas.openxmlformats.org/officeDocument/2006/relationships/image" Target="media/image9.png"/><Relationship Id="rId53" Type="http://schemas.openxmlformats.org/officeDocument/2006/relationships/image" Target="media/image39.png"/><Relationship Id="rId52" Type="http://schemas.openxmlformats.org/officeDocument/2006/relationships/image" Target="media/image28.png"/><Relationship Id="rId55" Type="http://schemas.openxmlformats.org/officeDocument/2006/relationships/image" Target="media/image55.png"/><Relationship Id="rId54" Type="http://schemas.openxmlformats.org/officeDocument/2006/relationships/image" Target="media/image52.png"/><Relationship Id="rId57" Type="http://schemas.openxmlformats.org/officeDocument/2006/relationships/image" Target="media/image40.png"/><Relationship Id="rId56" Type="http://schemas.openxmlformats.org/officeDocument/2006/relationships/image" Target="media/image62.png"/><Relationship Id="rId59" Type="http://schemas.openxmlformats.org/officeDocument/2006/relationships/image" Target="media/image49.png"/><Relationship Id="rId5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RedHatDisplay-italic.ttf"/><Relationship Id="rId10" Type="http://schemas.openxmlformats.org/officeDocument/2006/relationships/font" Target="fonts/RedHatDisplay-bold.ttf"/><Relationship Id="rId12" Type="http://schemas.openxmlformats.org/officeDocument/2006/relationships/font" Target="fonts/RedHatDisplay-boldItalic.ttf"/><Relationship Id="rId9" Type="http://schemas.openxmlformats.org/officeDocument/2006/relationships/font" Target="fonts/RedHatDisplay-regular.ttf"/><Relationship Id="rId5" Type="http://schemas.openxmlformats.org/officeDocument/2006/relationships/font" Target="fonts/Overpass-regular.ttf"/><Relationship Id="rId6" Type="http://schemas.openxmlformats.org/officeDocument/2006/relationships/font" Target="fonts/Overpass-bold.ttf"/><Relationship Id="rId7" Type="http://schemas.openxmlformats.org/officeDocument/2006/relationships/font" Target="fonts/Overpass-italic.ttf"/><Relationship Id="rId8" Type="http://schemas.openxmlformats.org/officeDocument/2006/relationships/font" Target="fonts/Overpas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